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DF" w:rsidRDefault="00B0589E" w:rsidP="0088165D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 xml:space="preserve"> </w:t>
      </w:r>
    </w:p>
    <w:p w:rsidR="00AE533A" w:rsidRDefault="00A876C2" w:rsidP="0088165D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新竹市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辦理</w:t>
      </w:r>
      <w:r w:rsidR="00F5190A">
        <w:rPr>
          <w:rFonts w:eastAsia="標楷體" w:hint="eastAsia"/>
          <w:b/>
          <w:bCs/>
          <w:color w:val="000000"/>
          <w:sz w:val="36"/>
        </w:rPr>
        <w:t>111</w:t>
      </w:r>
      <w:r w:rsidR="00BD5423">
        <w:rPr>
          <w:rFonts w:eastAsia="標楷體" w:hint="eastAsia"/>
          <w:b/>
          <w:bCs/>
          <w:color w:val="000000"/>
          <w:sz w:val="36"/>
        </w:rPr>
        <w:t>年</w:t>
      </w:r>
      <w:r w:rsidR="009A1B23">
        <w:rPr>
          <w:rFonts w:eastAsia="標楷體" w:hint="eastAsia"/>
          <w:b/>
          <w:bCs/>
          <w:color w:val="000000"/>
          <w:sz w:val="36"/>
        </w:rPr>
        <w:t>軟式網球推廣班</w:t>
      </w:r>
      <w:r w:rsidR="0088165D">
        <w:rPr>
          <w:rFonts w:eastAsia="標楷體" w:hint="eastAsia"/>
          <w:b/>
          <w:bCs/>
          <w:color w:val="000000"/>
          <w:sz w:val="36"/>
        </w:rPr>
        <w:t>實施計畫</w:t>
      </w:r>
    </w:p>
    <w:p w:rsidR="00C24025" w:rsidRPr="00D055DF" w:rsidRDefault="00C24025" w:rsidP="0088165D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506295" w:rsidRPr="003E0296" w:rsidRDefault="00B107F1" w:rsidP="003E0296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eastAsia="標楷體"/>
          <w:color w:val="000000"/>
          <w:sz w:val="28"/>
        </w:rPr>
      </w:pPr>
      <w:r w:rsidRPr="00B107F1">
        <w:rPr>
          <w:rFonts w:eastAsia="標楷體" w:hint="eastAsia"/>
          <w:color w:val="000000"/>
          <w:sz w:val="28"/>
        </w:rPr>
        <w:t>目的：本計畫願景在於「自發、樂活、愛運動」，其中「自發」為強化國人自發性、自主性的規律運動習慣；「樂活」為讓運動結合生活及文化，發展地方性的特色運動；「愛運動」為培養國人運動興趣，使國人從為個人健康而運動，提升為愛好運動而運動。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 w:rsidR="00E63503">
        <w:rPr>
          <w:rFonts w:eastAsia="標楷體" w:hint="eastAsia"/>
          <w:color w:val="000000"/>
          <w:sz w:val="28"/>
        </w:rPr>
        <w:t>新竹市政府</w:t>
      </w:r>
    </w:p>
    <w:p w:rsidR="00506295" w:rsidRPr="005C5B8D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9A1B23" w:rsidRPr="005C5B8D">
        <w:rPr>
          <w:rFonts w:ascii="標楷體" w:eastAsia="標楷體" w:hint="eastAsia"/>
          <w:sz w:val="28"/>
        </w:rPr>
        <w:t>新竹市體育會軟式網球委員會。</w:t>
      </w:r>
    </w:p>
    <w:p w:rsidR="00506295" w:rsidRPr="005C5B8D" w:rsidRDefault="0088165D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5C5B8D">
        <w:rPr>
          <w:rFonts w:eastAsia="標楷體" w:hint="eastAsia"/>
          <w:sz w:val="28"/>
        </w:rPr>
        <w:t>協</w:t>
      </w:r>
      <w:r w:rsidR="00506295" w:rsidRPr="005C5B8D">
        <w:rPr>
          <w:rFonts w:eastAsia="標楷體" w:hint="eastAsia"/>
          <w:sz w:val="28"/>
        </w:rPr>
        <w:t>辦單位：</w:t>
      </w:r>
      <w:r w:rsidRPr="005C5B8D">
        <w:rPr>
          <w:rFonts w:ascii="標楷體" w:eastAsia="標楷體" w:hint="eastAsia"/>
          <w:sz w:val="28"/>
        </w:rPr>
        <w:t>新竹市體育會</w:t>
      </w:r>
      <w:r w:rsidR="00755923" w:rsidRPr="005C5B8D">
        <w:rPr>
          <w:rFonts w:ascii="標楷體" w:eastAsia="標楷體" w:hint="eastAsia"/>
          <w:sz w:val="28"/>
        </w:rPr>
        <w:t>。</w:t>
      </w:r>
    </w:p>
    <w:p w:rsidR="00506295" w:rsidRPr="005C5B8D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5C5B8D">
        <w:rPr>
          <w:rFonts w:eastAsia="標楷體" w:hint="eastAsia"/>
          <w:sz w:val="28"/>
        </w:rPr>
        <w:t>活動地點：</w:t>
      </w:r>
      <w:r w:rsidR="00F5190A">
        <w:rPr>
          <w:rFonts w:eastAsia="標楷體" w:hint="eastAsia"/>
          <w:sz w:val="28"/>
        </w:rPr>
        <w:t>公六</w:t>
      </w:r>
      <w:r w:rsidR="00F5190A">
        <w:rPr>
          <w:rFonts w:ascii="標楷體" w:eastAsia="標楷體" w:hAnsi="標楷體" w:hint="eastAsia"/>
          <w:sz w:val="28"/>
        </w:rPr>
        <w:t>、</w:t>
      </w:r>
      <w:r w:rsidR="005C5B8D" w:rsidRPr="005C5B8D">
        <w:rPr>
          <w:rFonts w:eastAsia="標楷體" w:hint="eastAsia"/>
          <w:sz w:val="28"/>
        </w:rPr>
        <w:t>景觀道</w:t>
      </w:r>
      <w:r w:rsidR="0064368A">
        <w:rPr>
          <w:rFonts w:eastAsia="標楷體" w:hint="eastAsia"/>
          <w:sz w:val="28"/>
        </w:rPr>
        <w:t>網</w:t>
      </w:r>
      <w:r w:rsidR="005C5B8D" w:rsidRPr="005C5B8D">
        <w:rPr>
          <w:rFonts w:eastAsia="標楷體" w:hint="eastAsia"/>
          <w:sz w:val="28"/>
        </w:rPr>
        <w:t>球場</w:t>
      </w:r>
      <w:r w:rsidR="005C5B8D" w:rsidRPr="005C5B8D">
        <w:rPr>
          <w:rFonts w:ascii="標楷體" w:eastAsia="標楷體" w:hint="eastAsia"/>
          <w:sz w:val="28"/>
        </w:rPr>
        <w:t>。</w:t>
      </w:r>
    </w:p>
    <w:p w:rsidR="005C5B8D" w:rsidRDefault="0088165D" w:rsidP="0088165D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88165D">
        <w:rPr>
          <w:rFonts w:eastAsia="標楷體" w:hint="eastAsia"/>
          <w:color w:val="000000"/>
          <w:sz w:val="28"/>
        </w:rPr>
        <w:t>活動時間：</w:t>
      </w:r>
      <w:r w:rsidR="00F5190A">
        <w:rPr>
          <w:rFonts w:eastAsia="標楷體" w:hint="eastAsia"/>
          <w:color w:val="000000"/>
          <w:sz w:val="28"/>
        </w:rPr>
        <w:t>111</w:t>
      </w:r>
      <w:r w:rsidRPr="0088165D">
        <w:rPr>
          <w:rFonts w:eastAsia="標楷體" w:hint="eastAsia"/>
          <w:color w:val="000000"/>
          <w:sz w:val="28"/>
        </w:rPr>
        <w:t>年</w:t>
      </w:r>
      <w:r w:rsidR="00507911">
        <w:rPr>
          <w:rFonts w:eastAsia="標楷體" w:hint="eastAsia"/>
          <w:color w:val="000000"/>
          <w:sz w:val="28"/>
        </w:rPr>
        <w:t>7</w:t>
      </w:r>
      <w:r w:rsidRPr="0088165D">
        <w:rPr>
          <w:rFonts w:eastAsia="標楷體" w:hint="eastAsia"/>
          <w:color w:val="000000"/>
          <w:sz w:val="28"/>
        </w:rPr>
        <w:t>月</w:t>
      </w:r>
      <w:r w:rsidR="00F5190A">
        <w:rPr>
          <w:rFonts w:eastAsia="標楷體" w:hint="eastAsia"/>
          <w:color w:val="000000"/>
          <w:sz w:val="28"/>
        </w:rPr>
        <w:t>1</w:t>
      </w:r>
      <w:r w:rsidRPr="0088165D">
        <w:rPr>
          <w:rFonts w:eastAsia="標楷體" w:hint="eastAsia"/>
          <w:color w:val="000000"/>
          <w:sz w:val="28"/>
        </w:rPr>
        <w:t>日至</w:t>
      </w:r>
      <w:r w:rsidR="00507911">
        <w:rPr>
          <w:rFonts w:eastAsia="標楷體" w:hint="eastAsia"/>
          <w:color w:val="000000"/>
          <w:sz w:val="28"/>
        </w:rPr>
        <w:t>8</w:t>
      </w:r>
      <w:r w:rsidRPr="0088165D">
        <w:rPr>
          <w:rFonts w:eastAsia="標楷體" w:hint="eastAsia"/>
          <w:color w:val="000000"/>
          <w:sz w:val="28"/>
        </w:rPr>
        <w:t>月</w:t>
      </w:r>
      <w:r w:rsidR="00507911">
        <w:rPr>
          <w:rFonts w:eastAsia="標楷體" w:hint="eastAsia"/>
          <w:color w:val="000000"/>
          <w:sz w:val="28"/>
        </w:rPr>
        <w:t>19</w:t>
      </w:r>
      <w:bookmarkStart w:id="0" w:name="_GoBack"/>
      <w:bookmarkEnd w:id="0"/>
      <w:r w:rsidRPr="0088165D">
        <w:rPr>
          <w:rFonts w:eastAsia="標楷體" w:hint="eastAsia"/>
          <w:color w:val="000000"/>
          <w:sz w:val="28"/>
        </w:rPr>
        <w:t>日共</w:t>
      </w:r>
      <w:r w:rsidR="00F5190A">
        <w:rPr>
          <w:rFonts w:eastAsia="標楷體" w:hint="eastAsia"/>
          <w:color w:val="000000"/>
          <w:sz w:val="28"/>
        </w:rPr>
        <w:t>15</w:t>
      </w:r>
      <w:r w:rsidR="00F5190A">
        <w:rPr>
          <w:rFonts w:eastAsia="標楷體" w:hint="eastAsia"/>
          <w:color w:val="000000"/>
          <w:sz w:val="28"/>
        </w:rPr>
        <w:t>日</w:t>
      </w:r>
      <w:r w:rsidR="005C5B8D">
        <w:rPr>
          <w:rFonts w:eastAsia="標楷體" w:hint="eastAsia"/>
          <w:color w:val="000000"/>
          <w:sz w:val="28"/>
        </w:rPr>
        <w:t>。</w:t>
      </w:r>
    </w:p>
    <w:p w:rsidR="0088165D" w:rsidRDefault="00F5190A" w:rsidP="005C5B8D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每週五</w:t>
      </w:r>
      <w:r>
        <w:rPr>
          <w:rFonts w:eastAsia="標楷體" w:hint="eastAsia"/>
          <w:color w:val="000000"/>
          <w:sz w:val="28"/>
        </w:rPr>
        <w:t>19:00~21:0</w:t>
      </w:r>
      <w:r w:rsidR="0088165D" w:rsidRPr="0088165D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公六網球場</w:t>
      </w:r>
      <w:r w:rsidR="0064368A">
        <w:rPr>
          <w:rFonts w:eastAsia="標楷體" w:hint="eastAsia"/>
          <w:color w:val="000000"/>
          <w:sz w:val="28"/>
        </w:rPr>
        <w:t>及每周六</w:t>
      </w:r>
      <w:r w:rsidR="0064368A" w:rsidRPr="0088165D">
        <w:rPr>
          <w:rFonts w:eastAsia="標楷體" w:hint="eastAsia"/>
          <w:color w:val="000000"/>
          <w:sz w:val="28"/>
        </w:rPr>
        <w:t>08:00~10:00</w:t>
      </w:r>
      <w:r w:rsidR="0064368A">
        <w:rPr>
          <w:rFonts w:eastAsia="標楷體" w:hint="eastAsia"/>
          <w:color w:val="000000"/>
          <w:sz w:val="28"/>
        </w:rPr>
        <w:t>景觀道球場</w:t>
      </w:r>
      <w:r w:rsidR="005C5B8D">
        <w:rPr>
          <w:rFonts w:eastAsia="標楷體" w:hint="eastAsia"/>
          <w:color w:val="000000"/>
          <w:sz w:val="28"/>
        </w:rPr>
        <w:t>。</w:t>
      </w:r>
    </w:p>
    <w:p w:rsidR="0088165D" w:rsidRPr="0088165D" w:rsidRDefault="0088165D" w:rsidP="0064368A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color w:val="000000"/>
          <w:sz w:val="28"/>
        </w:rPr>
      </w:pPr>
      <w:r w:rsidRPr="0088165D">
        <w:rPr>
          <w:rFonts w:eastAsia="標楷體" w:hint="eastAsia"/>
          <w:color w:val="000000"/>
          <w:sz w:val="28"/>
        </w:rPr>
        <w:t>辦理方式：</w:t>
      </w:r>
    </w:p>
    <w:p w:rsidR="00C23213" w:rsidRDefault="00C23213" w:rsidP="00C23213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88165D" w:rsidRPr="0088165D">
        <w:rPr>
          <w:rFonts w:eastAsia="標楷體" w:hint="eastAsia"/>
          <w:color w:val="000000"/>
          <w:sz w:val="28"/>
        </w:rPr>
        <w:t>活動內容或辦理流程：</w:t>
      </w:r>
      <w:r w:rsidR="0088165D" w:rsidRPr="0088165D">
        <w:rPr>
          <w:rFonts w:eastAsia="標楷體" w:hint="eastAsia"/>
          <w:color w:val="000000"/>
          <w:sz w:val="28"/>
        </w:rPr>
        <w:t>1</w:t>
      </w:r>
      <w:r w:rsidR="0088165D" w:rsidRPr="0088165D">
        <w:rPr>
          <w:rFonts w:eastAsia="標楷體" w:hint="eastAsia"/>
          <w:color w:val="000000"/>
          <w:sz w:val="28"/>
        </w:rPr>
        <w:t>暖身操</w:t>
      </w:r>
      <w:r w:rsidR="0088165D" w:rsidRPr="0088165D">
        <w:rPr>
          <w:rFonts w:eastAsia="標楷體" w:hint="eastAsia"/>
          <w:color w:val="000000"/>
          <w:sz w:val="28"/>
        </w:rPr>
        <w:t>2.</w:t>
      </w:r>
      <w:r w:rsidR="0088165D" w:rsidRPr="0088165D">
        <w:rPr>
          <w:rFonts w:eastAsia="標楷體" w:hint="eastAsia"/>
          <w:color w:val="000000"/>
          <w:sz w:val="28"/>
        </w:rPr>
        <w:t>發球</w:t>
      </w:r>
      <w:r w:rsidR="0088165D" w:rsidRPr="0088165D">
        <w:rPr>
          <w:rFonts w:eastAsia="標楷體" w:hint="eastAsia"/>
          <w:color w:val="000000"/>
          <w:sz w:val="28"/>
        </w:rPr>
        <w:t xml:space="preserve">  3.</w:t>
      </w:r>
      <w:r w:rsidR="0088165D" w:rsidRPr="0088165D">
        <w:rPr>
          <w:rFonts w:eastAsia="標楷體" w:hint="eastAsia"/>
          <w:color w:val="000000"/>
          <w:sz w:val="28"/>
        </w:rPr>
        <w:t>接發球</w:t>
      </w:r>
      <w:r w:rsidR="0088165D" w:rsidRPr="0088165D">
        <w:rPr>
          <w:rFonts w:eastAsia="標楷體" w:hint="eastAsia"/>
          <w:color w:val="000000"/>
          <w:sz w:val="28"/>
        </w:rPr>
        <w:t xml:space="preserve">  4.</w:t>
      </w:r>
      <w:r w:rsidR="0088165D" w:rsidRPr="0088165D">
        <w:rPr>
          <w:rFonts w:eastAsia="標楷體" w:hint="eastAsia"/>
          <w:color w:val="000000"/>
          <w:sz w:val="28"/>
        </w:rPr>
        <w:t>正反手擊球</w:t>
      </w:r>
    </w:p>
    <w:p w:rsidR="0088165D" w:rsidRPr="0088165D" w:rsidRDefault="00C23213" w:rsidP="00C23213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="0088165D" w:rsidRPr="0088165D">
        <w:rPr>
          <w:rFonts w:eastAsia="標楷體" w:hint="eastAsia"/>
          <w:color w:val="000000"/>
          <w:sz w:val="28"/>
        </w:rPr>
        <w:t>5.</w:t>
      </w:r>
      <w:r w:rsidR="0088165D" w:rsidRPr="0088165D">
        <w:rPr>
          <w:rFonts w:eastAsia="標楷體" w:hint="eastAsia"/>
          <w:color w:val="000000"/>
          <w:sz w:val="28"/>
        </w:rPr>
        <w:t>移位擊球</w:t>
      </w:r>
      <w:r w:rsidR="0088165D" w:rsidRPr="0088165D">
        <w:rPr>
          <w:rFonts w:eastAsia="標楷體" w:hint="eastAsia"/>
          <w:color w:val="000000"/>
          <w:sz w:val="28"/>
        </w:rPr>
        <w:t xml:space="preserve">6. </w:t>
      </w:r>
      <w:r w:rsidR="0088165D" w:rsidRPr="0088165D">
        <w:rPr>
          <w:rFonts w:eastAsia="標楷體" w:hint="eastAsia"/>
          <w:color w:val="000000"/>
          <w:sz w:val="28"/>
        </w:rPr>
        <w:t>練習比賽。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(</w:t>
      </w:r>
      <w:r>
        <w:rPr>
          <w:rFonts w:eastAsia="標楷體" w:hint="eastAsia"/>
          <w:color w:val="000000"/>
          <w:sz w:val="28"/>
        </w:rPr>
        <w:t>二</w:t>
      </w:r>
      <w:r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88165D" w:rsidRPr="0088165D">
        <w:rPr>
          <w:rFonts w:eastAsia="標楷體" w:hint="eastAsia"/>
          <w:color w:val="000000"/>
          <w:sz w:val="28"/>
        </w:rPr>
        <w:t>活動特色：</w:t>
      </w:r>
      <w:r w:rsidR="0088165D" w:rsidRPr="0088165D">
        <w:rPr>
          <w:rFonts w:eastAsia="標楷體" w:hint="eastAsia"/>
          <w:color w:val="000000"/>
          <w:sz w:val="28"/>
        </w:rPr>
        <w:t xml:space="preserve"> </w:t>
      </w:r>
      <w:r w:rsidR="0088165D" w:rsidRPr="0088165D">
        <w:rPr>
          <w:rFonts w:eastAsia="標楷體" w:hint="eastAsia"/>
          <w:color w:val="000000"/>
          <w:sz w:val="28"/>
        </w:rPr>
        <w:t>網球運動能在</w:t>
      </w:r>
      <w:r w:rsidR="0088165D" w:rsidRPr="0088165D">
        <w:rPr>
          <w:rFonts w:eastAsia="標楷體" w:hint="eastAsia"/>
          <w:color w:val="000000"/>
          <w:sz w:val="28"/>
        </w:rPr>
        <w:t>8~60</w:t>
      </w:r>
      <w:r w:rsidR="0088165D" w:rsidRPr="0088165D">
        <w:rPr>
          <w:rFonts w:eastAsia="標楷體" w:hint="eastAsia"/>
          <w:color w:val="000000"/>
          <w:sz w:val="28"/>
        </w:rPr>
        <w:t>歲男女之間進行的活動，是不受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年齡和性別的影響。年輕人可以顯示他們優良的身體素質、強勁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的力量和快速的奔跑；少年兒童在愉悅中打網球；中年人及古稀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老人，可以根據自身的身體、心理、生理條件，進行適宜的運動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強度。由於網球運動的運動量和運動強度可調控性和趣味性，可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快可慢、可張可馳，使得參與者以飽滿的熱情和適合自己的強度</w:t>
      </w:r>
    </w:p>
    <w:p w:rsidR="00C23213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88165D" w:rsidRPr="0088165D">
        <w:rPr>
          <w:rFonts w:eastAsia="標楷體" w:hint="eastAsia"/>
          <w:color w:val="000000"/>
          <w:sz w:val="28"/>
        </w:rPr>
        <w:t>在不知不覺中運動完相當於跑完幾里路程的運動時間。達到了增</w:t>
      </w:r>
    </w:p>
    <w:p w:rsidR="0088165D" w:rsidRPr="009B36BC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9B36BC">
        <w:rPr>
          <w:rFonts w:eastAsia="標楷體" w:hint="eastAsia"/>
          <w:sz w:val="28"/>
        </w:rPr>
        <w:t xml:space="preserve">    </w:t>
      </w:r>
      <w:r w:rsidR="0088165D" w:rsidRPr="009B36BC">
        <w:rPr>
          <w:rFonts w:eastAsia="標楷體" w:hint="eastAsia"/>
          <w:sz w:val="28"/>
        </w:rPr>
        <w:t>進健康、增進體質、強壯身心的目的。</w:t>
      </w:r>
    </w:p>
    <w:p w:rsidR="001C4711" w:rsidRPr="009B36BC" w:rsidRDefault="00C23213" w:rsidP="00C23213">
      <w:p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9B36BC">
        <w:rPr>
          <w:rFonts w:ascii="標楷體" w:eastAsia="標楷體" w:hAnsi="標楷體" w:hint="eastAsia"/>
          <w:sz w:val="28"/>
          <w:szCs w:val="28"/>
        </w:rPr>
        <w:t xml:space="preserve">     (三)、</w:t>
      </w:r>
      <w:r w:rsidR="001C4711" w:rsidRPr="009B36BC">
        <w:rPr>
          <w:rFonts w:ascii="標楷體" w:eastAsia="標楷體" w:hAnsi="標楷體" w:hint="eastAsia"/>
          <w:sz w:val="28"/>
          <w:szCs w:val="28"/>
        </w:rPr>
        <w:t>參與對象：</w:t>
      </w:r>
      <w:r w:rsidR="00CA31F2" w:rsidRPr="009B36BC">
        <w:rPr>
          <w:rFonts w:ascii="標楷體" w:eastAsia="標楷體" w:hAnsi="標楷體" w:hint="eastAsia"/>
          <w:sz w:val="28"/>
          <w:szCs w:val="28"/>
        </w:rPr>
        <w:t>新竹市市民</w:t>
      </w:r>
      <w:r w:rsidR="0088165D" w:rsidRPr="009B36BC">
        <w:rPr>
          <w:rFonts w:ascii="標楷體" w:eastAsia="標楷體" w:hAnsi="標楷體" w:hint="eastAsia"/>
          <w:sz w:val="28"/>
          <w:szCs w:val="28"/>
        </w:rPr>
        <w:t xml:space="preserve"> </w:t>
      </w:r>
      <w:r w:rsidR="00961485" w:rsidRPr="009B36BC">
        <w:rPr>
          <w:rFonts w:eastAsia="標楷體" w:hint="eastAsia"/>
          <w:sz w:val="28"/>
          <w:szCs w:val="28"/>
        </w:rPr>
        <w:t>預估</w:t>
      </w:r>
      <w:r w:rsidR="00506295" w:rsidRPr="009B36BC">
        <w:rPr>
          <w:rFonts w:eastAsia="標楷體" w:hint="eastAsia"/>
          <w:sz w:val="28"/>
          <w:szCs w:val="28"/>
        </w:rPr>
        <w:t>人數：</w:t>
      </w:r>
      <w:r w:rsidR="005D063C" w:rsidRPr="009B36BC">
        <w:rPr>
          <w:rFonts w:eastAsia="標楷體" w:hint="eastAsia"/>
          <w:sz w:val="28"/>
          <w:szCs w:val="28"/>
        </w:rPr>
        <w:t>30</w:t>
      </w:r>
      <w:r w:rsidR="005D063C" w:rsidRPr="009B36BC">
        <w:rPr>
          <w:rFonts w:eastAsia="標楷體" w:hint="eastAsia"/>
          <w:sz w:val="28"/>
          <w:szCs w:val="28"/>
        </w:rPr>
        <w:t>人</w:t>
      </w:r>
    </w:p>
    <w:p w:rsidR="00506295" w:rsidRPr="009B36BC" w:rsidRDefault="00506295" w:rsidP="00BB20AE">
      <w:pPr>
        <w:numPr>
          <w:ilvl w:val="0"/>
          <w:numId w:val="5"/>
        </w:numPr>
        <w:tabs>
          <w:tab w:val="left" w:pos="1665"/>
        </w:tabs>
        <w:spacing w:line="0" w:lineRule="atLeast"/>
        <w:ind w:left="3259" w:hangingChars="1164" w:hanging="3259"/>
        <w:jc w:val="both"/>
        <w:rPr>
          <w:rFonts w:eastAsia="標楷體"/>
          <w:sz w:val="28"/>
          <w:szCs w:val="28"/>
        </w:rPr>
      </w:pPr>
      <w:r w:rsidRPr="009B36BC">
        <w:rPr>
          <w:rFonts w:eastAsia="標楷體" w:hint="eastAsia"/>
          <w:sz w:val="28"/>
          <w:szCs w:val="28"/>
        </w:rPr>
        <w:t>活動行銷宣傳方式：</w:t>
      </w:r>
      <w:r w:rsidR="0088165D" w:rsidRPr="009B36BC">
        <w:rPr>
          <w:rFonts w:eastAsia="標楷體" w:hint="eastAsia"/>
          <w:bCs/>
          <w:sz w:val="28"/>
          <w:szCs w:val="28"/>
        </w:rPr>
        <w:t>網站宣傳</w:t>
      </w:r>
    </w:p>
    <w:p w:rsidR="0088165D" w:rsidRDefault="00506295" w:rsidP="0088165D">
      <w:pPr>
        <w:numPr>
          <w:ilvl w:val="0"/>
          <w:numId w:val="5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 w:rsidRPr="009B36BC">
        <w:rPr>
          <w:rFonts w:eastAsia="標楷體" w:hint="eastAsia"/>
          <w:sz w:val="28"/>
          <w:szCs w:val="28"/>
        </w:rPr>
        <w:t>預期成效：</w:t>
      </w:r>
      <w:r w:rsidR="004A0A70" w:rsidRPr="009B36BC">
        <w:rPr>
          <w:rFonts w:eastAsia="標楷體" w:hint="eastAsia"/>
          <w:sz w:val="28"/>
          <w:szCs w:val="28"/>
        </w:rPr>
        <w:t>以每</w:t>
      </w:r>
      <w:r w:rsidR="004A0A70" w:rsidRPr="009B36BC">
        <w:rPr>
          <w:rFonts w:eastAsia="標楷體" w:hint="eastAsia"/>
          <w:sz w:val="28"/>
          <w:szCs w:val="28"/>
        </w:rPr>
        <w:t>2</w:t>
      </w:r>
      <w:r w:rsidR="004A0A70" w:rsidRPr="009B36BC">
        <w:rPr>
          <w:rFonts w:eastAsia="標楷體" w:hint="eastAsia"/>
          <w:sz w:val="28"/>
          <w:szCs w:val="28"/>
        </w:rPr>
        <w:t>個月為一期程，引導民眾自我健康</w:t>
      </w:r>
      <w:r w:rsidR="004A0A70" w:rsidRPr="0088165D">
        <w:rPr>
          <w:rFonts w:eastAsia="標楷體" w:hint="eastAsia"/>
          <w:color w:val="000000"/>
          <w:sz w:val="28"/>
          <w:szCs w:val="28"/>
        </w:rPr>
        <w:t>管理，有效降低</w:t>
      </w:r>
      <w:r w:rsidR="0088165D">
        <w:rPr>
          <w:rFonts w:eastAsia="標楷體" w:hint="eastAsia"/>
          <w:color w:val="000000"/>
          <w:sz w:val="28"/>
          <w:szCs w:val="28"/>
        </w:rPr>
        <w:t xml:space="preserve">    </w:t>
      </w:r>
    </w:p>
    <w:p w:rsidR="00C24025" w:rsidRDefault="0088165D" w:rsidP="0088165D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="004A0A70" w:rsidRPr="0088165D">
        <w:rPr>
          <w:rFonts w:eastAsia="標楷體" w:hint="eastAsia"/>
          <w:color w:val="000000"/>
          <w:sz w:val="28"/>
          <w:szCs w:val="28"/>
        </w:rPr>
        <w:t>健保支出。</w:t>
      </w:r>
    </w:p>
    <w:p w:rsidR="00C23213" w:rsidRPr="00C23213" w:rsidRDefault="00C24025" w:rsidP="00C23213">
      <w:pPr>
        <w:pStyle w:val="a7"/>
        <w:numPr>
          <w:ilvl w:val="0"/>
          <w:numId w:val="5"/>
        </w:numPr>
        <w:spacing w:line="0" w:lineRule="atLeas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C23213">
        <w:rPr>
          <w:rFonts w:eastAsia="標楷體" w:hint="eastAsia"/>
          <w:color w:val="000000"/>
          <w:sz w:val="28"/>
          <w:szCs w:val="28"/>
        </w:rPr>
        <w:t>經費概算：如附件經費概算表</w:t>
      </w:r>
      <w:r w:rsidRPr="00C23213">
        <w:rPr>
          <w:rFonts w:eastAsia="標楷體" w:hint="eastAsia"/>
          <w:color w:val="000000"/>
          <w:sz w:val="28"/>
          <w:szCs w:val="28"/>
        </w:rPr>
        <w:t xml:space="preserve"> </w:t>
      </w:r>
      <w:r w:rsidRPr="00C23213">
        <w:rPr>
          <w:rFonts w:eastAsia="標楷體" w:hint="eastAsia"/>
          <w:color w:val="000000"/>
          <w:sz w:val="28"/>
          <w:szCs w:val="28"/>
        </w:rPr>
        <w:t>活動負責人：莊志仁</w:t>
      </w:r>
    </w:p>
    <w:p w:rsidR="00C24025" w:rsidRPr="00C24025" w:rsidRDefault="00C23213" w:rsidP="00C24025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十一</w:t>
      </w:r>
      <w:r w:rsidR="00C24025" w:rsidRPr="00C2402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24025" w:rsidRPr="00C24025">
        <w:rPr>
          <w:rFonts w:eastAsia="標楷體" w:hint="eastAsia"/>
          <w:color w:val="000000"/>
          <w:sz w:val="28"/>
          <w:szCs w:val="28"/>
        </w:rPr>
        <w:t>活動聯絡人：莊志仁</w:t>
      </w:r>
    </w:p>
    <w:p w:rsidR="008D32FC" w:rsidRPr="0088165D" w:rsidRDefault="00422F70" w:rsidP="00C24025">
      <w:pPr>
        <w:tabs>
          <w:tab w:val="left" w:pos="1665"/>
        </w:tabs>
        <w:spacing w:line="380" w:lineRule="exact"/>
        <w:ind w:left="851"/>
        <w:jc w:val="both"/>
        <w:rPr>
          <w:rFonts w:eastAsia="標楷體"/>
          <w:color w:val="000000"/>
          <w:sz w:val="28"/>
          <w:szCs w:val="28"/>
        </w:rPr>
      </w:pPr>
      <w:r w:rsidRPr="0088165D">
        <w:rPr>
          <w:rFonts w:eastAsia="標楷體" w:hint="eastAsia"/>
          <w:color w:val="000000"/>
          <w:sz w:val="28"/>
          <w:szCs w:val="28"/>
        </w:rPr>
        <w:t>連絡電話：</w:t>
      </w:r>
      <w:r w:rsidR="00B0307E" w:rsidRPr="0088165D">
        <w:rPr>
          <w:rFonts w:eastAsia="標楷體" w:hint="eastAsia"/>
          <w:color w:val="000000"/>
          <w:sz w:val="28"/>
          <w:szCs w:val="28"/>
        </w:rPr>
        <w:t>0983408700</w:t>
      </w:r>
    </w:p>
    <w:p w:rsidR="00422F70" w:rsidRPr="0088165D" w:rsidRDefault="008D32FC" w:rsidP="00C24025">
      <w:pPr>
        <w:tabs>
          <w:tab w:val="left" w:pos="1665"/>
        </w:tabs>
        <w:spacing w:line="380" w:lineRule="exact"/>
        <w:ind w:left="851"/>
        <w:jc w:val="both"/>
        <w:rPr>
          <w:rFonts w:eastAsia="標楷體"/>
          <w:color w:val="000000"/>
          <w:sz w:val="28"/>
          <w:szCs w:val="28"/>
        </w:rPr>
      </w:pPr>
      <w:r w:rsidRPr="0088165D">
        <w:rPr>
          <w:rFonts w:eastAsia="標楷體" w:hint="eastAsia"/>
          <w:color w:val="000000"/>
          <w:sz w:val="28"/>
          <w:szCs w:val="28"/>
        </w:rPr>
        <w:t>電子信箱：</w:t>
      </w:r>
      <w:r w:rsidR="000B70DD" w:rsidRPr="0088165D">
        <w:rPr>
          <w:rFonts w:eastAsia="標楷體"/>
          <w:color w:val="000000"/>
          <w:sz w:val="28"/>
          <w:szCs w:val="28"/>
        </w:rPr>
        <w:t>top5829@yahoo.com.tw</w:t>
      </w:r>
    </w:p>
    <w:p w:rsidR="00422F70" w:rsidRPr="0088165D" w:rsidRDefault="00422F70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D20DB5" w:rsidRPr="0088165D" w:rsidRDefault="00D20DB5">
      <w:pPr>
        <w:rPr>
          <w:rFonts w:ascii="標楷體" w:eastAsia="標楷體" w:hAnsi="標楷體"/>
          <w:b/>
          <w:sz w:val="28"/>
          <w:szCs w:val="28"/>
        </w:rPr>
      </w:pPr>
    </w:p>
    <w:p w:rsidR="00C24025" w:rsidRDefault="00C24025"/>
    <w:p w:rsidR="000C21F1" w:rsidRPr="00B869E5" w:rsidRDefault="000C21F1" w:rsidP="000C21F1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0C21F1" w:rsidRP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sz w:val="28"/>
        </w:rPr>
      </w:pPr>
    </w:p>
    <w:p w:rsidR="000C21F1" w:rsidRDefault="009A1B23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lastRenderedPageBreak/>
        <w:t>軟式網球推廣班</w:t>
      </w:r>
    </w:p>
    <w:p w:rsid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0C21F1" w:rsidRDefault="000C21F1" w:rsidP="000C21F1">
      <w:pPr>
        <w:tabs>
          <w:tab w:val="left" w:pos="1665"/>
        </w:tabs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報名表</w:t>
      </w:r>
    </w:p>
    <w:p w:rsidR="000C21F1" w:rsidRDefault="000C21F1" w:rsidP="000C21F1">
      <w:pPr>
        <w:tabs>
          <w:tab w:val="left" w:pos="1665"/>
        </w:tabs>
        <w:spacing w:line="3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編號</w:t>
      </w:r>
      <w:r>
        <w:rPr>
          <w:rFonts w:eastAsia="標楷體"/>
          <w:b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87"/>
        <w:gridCol w:w="1866"/>
        <w:gridCol w:w="2332"/>
      </w:tblGrid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出生年月日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性別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□女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C24025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身分證字號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保險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1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年齡層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9A1B23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8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~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60</w:t>
            </w:r>
            <w:r w:rsidR="000C21F1"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C24025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電話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</w:tbl>
    <w:p w:rsidR="000C21F1" w:rsidRDefault="000C21F1" w:rsidP="000C21F1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</w:p>
    <w:p w:rsidR="009B36BC" w:rsidRPr="000C21F1" w:rsidRDefault="009B36BC" w:rsidP="009B36BC">
      <w:pPr>
        <w:tabs>
          <w:tab w:val="left" w:pos="1665"/>
        </w:tabs>
        <w:spacing w:line="0" w:lineRule="atLeast"/>
        <w:rPr>
          <w:rFonts w:eastAsia="標楷體"/>
          <w:b/>
          <w:bCs/>
          <w:sz w:val="28"/>
        </w:rPr>
      </w:pPr>
    </w:p>
    <w:p w:rsidR="009B36BC" w:rsidRDefault="009B36BC" w:rsidP="009B36BC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軟式網球推廣班</w:t>
      </w:r>
    </w:p>
    <w:p w:rsidR="009B36BC" w:rsidRDefault="009B36BC" w:rsidP="009B36BC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9B36BC" w:rsidRDefault="009B36BC" w:rsidP="009B36BC">
      <w:pPr>
        <w:tabs>
          <w:tab w:val="left" w:pos="1665"/>
        </w:tabs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報名表</w:t>
      </w:r>
    </w:p>
    <w:p w:rsidR="009B36BC" w:rsidRDefault="009B36BC" w:rsidP="009B36BC">
      <w:pPr>
        <w:tabs>
          <w:tab w:val="left" w:pos="1665"/>
        </w:tabs>
        <w:spacing w:line="3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編號</w:t>
      </w:r>
      <w:r>
        <w:rPr>
          <w:rFonts w:eastAsia="標楷體"/>
          <w:b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87"/>
        <w:gridCol w:w="1866"/>
        <w:gridCol w:w="2332"/>
      </w:tblGrid>
      <w:tr w:rsidR="009B36BC" w:rsidRPr="004D034F" w:rsidTr="00060E15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出生年月日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9B36BC" w:rsidRPr="004D034F" w:rsidTr="00060E15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性別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□女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身分證字號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保險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9B36BC" w:rsidRPr="004D034F" w:rsidTr="00060E15">
        <w:trPr>
          <w:trHeight w:val="1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年齡層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8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~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60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電話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</w:tbl>
    <w:p w:rsidR="009B36BC" w:rsidRDefault="009B36BC" w:rsidP="009B36BC">
      <w:pPr>
        <w:tabs>
          <w:tab w:val="left" w:pos="1665"/>
        </w:tabs>
        <w:spacing w:line="0" w:lineRule="atLeast"/>
        <w:rPr>
          <w:rFonts w:eastAsia="標楷體"/>
          <w:b/>
          <w:bCs/>
          <w:sz w:val="28"/>
        </w:rPr>
      </w:pPr>
    </w:p>
    <w:p w:rsidR="009B36BC" w:rsidRDefault="009B36BC" w:rsidP="009B36BC">
      <w:pPr>
        <w:tabs>
          <w:tab w:val="left" w:pos="1665"/>
        </w:tabs>
        <w:spacing w:line="0" w:lineRule="atLeast"/>
        <w:rPr>
          <w:rFonts w:eastAsia="標楷體"/>
          <w:b/>
          <w:bCs/>
          <w:sz w:val="28"/>
        </w:rPr>
      </w:pPr>
    </w:p>
    <w:p w:rsidR="009B36BC" w:rsidRPr="000C21F1" w:rsidRDefault="009B36BC" w:rsidP="009B36BC">
      <w:pPr>
        <w:tabs>
          <w:tab w:val="left" w:pos="1665"/>
        </w:tabs>
        <w:spacing w:line="0" w:lineRule="atLeast"/>
        <w:rPr>
          <w:rFonts w:eastAsia="標楷體"/>
          <w:b/>
          <w:bCs/>
          <w:sz w:val="28"/>
        </w:rPr>
      </w:pPr>
    </w:p>
    <w:p w:rsidR="009B36BC" w:rsidRDefault="009B36BC" w:rsidP="009B36BC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軟式網球推廣班</w:t>
      </w:r>
    </w:p>
    <w:p w:rsidR="009B36BC" w:rsidRDefault="009B36BC" w:rsidP="009B36BC">
      <w:pPr>
        <w:tabs>
          <w:tab w:val="left" w:pos="1665"/>
        </w:tabs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報名表</w:t>
      </w:r>
    </w:p>
    <w:p w:rsidR="009B36BC" w:rsidRDefault="009B36BC" w:rsidP="009B36BC">
      <w:pPr>
        <w:tabs>
          <w:tab w:val="left" w:pos="1665"/>
        </w:tabs>
        <w:spacing w:line="3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編號</w:t>
      </w:r>
      <w:r>
        <w:rPr>
          <w:rFonts w:eastAsia="標楷體"/>
          <w:b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87"/>
        <w:gridCol w:w="1866"/>
        <w:gridCol w:w="2332"/>
      </w:tblGrid>
      <w:tr w:rsidR="009B36BC" w:rsidRPr="004D034F" w:rsidTr="00060E15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出生年月日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9B36BC" w:rsidRPr="004D034F" w:rsidTr="00060E15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性別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□女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身分證字號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保險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9B36BC" w:rsidRPr="004D034F" w:rsidTr="00060E15">
        <w:trPr>
          <w:trHeight w:val="1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年齡層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8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~</w:t>
            </w:r>
            <w:r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60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電話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C" w:rsidRPr="004D034F" w:rsidRDefault="009B36BC" w:rsidP="00060E15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</w:tbl>
    <w:p w:rsidR="00120557" w:rsidRPr="00C47C15" w:rsidRDefault="00120557"/>
    <w:sectPr w:rsidR="00120557" w:rsidRPr="00C47C15" w:rsidSect="009B36BC">
      <w:footerReference w:type="default" r:id="rId8"/>
      <w:pgSz w:w="11906" w:h="16838"/>
      <w:pgMar w:top="709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F3" w:rsidRDefault="008054F3" w:rsidP="00506295">
      <w:r>
        <w:separator/>
      </w:r>
    </w:p>
  </w:endnote>
  <w:endnote w:type="continuationSeparator" w:id="0">
    <w:p w:rsidR="008054F3" w:rsidRDefault="008054F3" w:rsidP="005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85188"/>
      <w:docPartObj>
        <w:docPartGallery w:val="Page Numbers (Bottom of Page)"/>
        <w:docPartUnique/>
      </w:docPartObj>
    </w:sdtPr>
    <w:sdtEndPr/>
    <w:sdtContent>
      <w:p w:rsidR="00727374" w:rsidRDefault="00475C57">
        <w:pPr>
          <w:pStyle w:val="a5"/>
          <w:jc w:val="right"/>
        </w:pPr>
        <w:r>
          <w:fldChar w:fldCharType="begin"/>
        </w:r>
        <w:r w:rsidR="00727374">
          <w:instrText>PAGE   \* MERGEFORMAT</w:instrText>
        </w:r>
        <w:r>
          <w:fldChar w:fldCharType="separate"/>
        </w:r>
        <w:r w:rsidR="00507911" w:rsidRPr="00507911">
          <w:rPr>
            <w:noProof/>
            <w:lang w:val="zh-TW"/>
          </w:rPr>
          <w:t>1</w:t>
        </w:r>
        <w:r>
          <w:fldChar w:fldCharType="end"/>
        </w:r>
      </w:p>
    </w:sdtContent>
  </w:sdt>
  <w:p w:rsidR="00727374" w:rsidRDefault="00727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F3" w:rsidRDefault="008054F3" w:rsidP="00506295">
      <w:r>
        <w:separator/>
      </w:r>
    </w:p>
  </w:footnote>
  <w:footnote w:type="continuationSeparator" w:id="0">
    <w:p w:rsidR="008054F3" w:rsidRDefault="008054F3" w:rsidP="0050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3FC62DB"/>
    <w:multiLevelType w:val="hybridMultilevel"/>
    <w:tmpl w:val="F1C60064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3841A3"/>
    <w:multiLevelType w:val="hybridMultilevel"/>
    <w:tmpl w:val="37148B1E"/>
    <w:lvl w:ilvl="0" w:tplc="C2EA29C8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76073F"/>
    <w:multiLevelType w:val="hybridMultilevel"/>
    <w:tmpl w:val="9138A954"/>
    <w:lvl w:ilvl="0" w:tplc="EF065154">
      <w:start w:val="1"/>
      <w:numFmt w:val="taiwaneseCountingThousand"/>
      <w:suff w:val="space"/>
      <w:lvlText w:val="（%1）"/>
      <w:lvlJc w:val="left"/>
      <w:pPr>
        <w:ind w:left="227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" w:hanging="480"/>
      </w:pPr>
    </w:lvl>
    <w:lvl w:ilvl="2" w:tplc="0409001B" w:tentative="1">
      <w:start w:val="1"/>
      <w:numFmt w:val="lowerRoman"/>
      <w:lvlText w:val="%3."/>
      <w:lvlJc w:val="right"/>
      <w:pPr>
        <w:ind w:left="1149" w:hanging="480"/>
      </w:pPr>
    </w:lvl>
    <w:lvl w:ilvl="3" w:tplc="0409000F" w:tentative="1">
      <w:start w:val="1"/>
      <w:numFmt w:val="decimal"/>
      <w:lvlText w:val="%4."/>
      <w:lvlJc w:val="left"/>
      <w:pPr>
        <w:ind w:left="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9" w:hanging="480"/>
      </w:pPr>
    </w:lvl>
    <w:lvl w:ilvl="5" w:tplc="0409001B" w:tentative="1">
      <w:start w:val="1"/>
      <w:numFmt w:val="lowerRoman"/>
      <w:lvlText w:val="%6."/>
      <w:lvlJc w:val="right"/>
      <w:pPr>
        <w:ind w:left="2589" w:hanging="480"/>
      </w:pPr>
    </w:lvl>
    <w:lvl w:ilvl="6" w:tplc="0409000F" w:tentative="1">
      <w:start w:val="1"/>
      <w:numFmt w:val="decimal"/>
      <w:lvlText w:val="%7."/>
      <w:lvlJc w:val="left"/>
      <w:pPr>
        <w:ind w:left="3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9" w:hanging="480"/>
      </w:pPr>
    </w:lvl>
    <w:lvl w:ilvl="8" w:tplc="0409001B" w:tentative="1">
      <w:start w:val="1"/>
      <w:numFmt w:val="lowerRoman"/>
      <w:lvlText w:val="%9."/>
      <w:lvlJc w:val="right"/>
      <w:pPr>
        <w:ind w:left="4029" w:hanging="480"/>
      </w:pPr>
    </w:lvl>
  </w:abstractNum>
  <w:abstractNum w:abstractNumId="4" w15:restartNumberingAfterBreak="0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93419D"/>
    <w:multiLevelType w:val="hybridMultilevel"/>
    <w:tmpl w:val="B83418B4"/>
    <w:lvl w:ilvl="0" w:tplc="CF0CBB1C">
      <w:start w:val="2"/>
      <w:numFmt w:val="taiwaneseCountingThousand"/>
      <w:lvlText w:val="（%1）"/>
      <w:lvlJc w:val="left"/>
      <w:pPr>
        <w:ind w:left="1245" w:hanging="885"/>
      </w:pPr>
      <w:rPr>
        <w:rFonts w:ascii="Times New Roman" w:hAnsi="Times New Roman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lvl w:ilvl="0" w:tplc="A04E5484">
        <w:start w:val="1"/>
        <w:numFmt w:val="taiwaneseCountingThousand"/>
        <w:lvlText w:val="%1、"/>
        <w:lvlJc w:val="left"/>
        <w:pPr>
          <w:tabs>
            <w:tab w:val="num" w:pos="720"/>
          </w:tabs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A04E5484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295"/>
    <w:rsid w:val="0002225F"/>
    <w:rsid w:val="000A4226"/>
    <w:rsid w:val="000B70DD"/>
    <w:rsid w:val="000C21F1"/>
    <w:rsid w:val="000E6609"/>
    <w:rsid w:val="00120557"/>
    <w:rsid w:val="001C4711"/>
    <w:rsid w:val="001E77FF"/>
    <w:rsid w:val="00230FC2"/>
    <w:rsid w:val="00247D45"/>
    <w:rsid w:val="00287BC4"/>
    <w:rsid w:val="00291784"/>
    <w:rsid w:val="002B208E"/>
    <w:rsid w:val="002B490E"/>
    <w:rsid w:val="002F2DF3"/>
    <w:rsid w:val="00324CDA"/>
    <w:rsid w:val="0035653E"/>
    <w:rsid w:val="00374E7C"/>
    <w:rsid w:val="003C640D"/>
    <w:rsid w:val="003E0296"/>
    <w:rsid w:val="004123B5"/>
    <w:rsid w:val="00415C93"/>
    <w:rsid w:val="00422F70"/>
    <w:rsid w:val="00430F05"/>
    <w:rsid w:val="00472269"/>
    <w:rsid w:val="004732F8"/>
    <w:rsid w:val="00475C57"/>
    <w:rsid w:val="00477370"/>
    <w:rsid w:val="004A0A70"/>
    <w:rsid w:val="004E5094"/>
    <w:rsid w:val="004F6607"/>
    <w:rsid w:val="00506295"/>
    <w:rsid w:val="00507911"/>
    <w:rsid w:val="00526EF8"/>
    <w:rsid w:val="005332F2"/>
    <w:rsid w:val="00534283"/>
    <w:rsid w:val="00557EE3"/>
    <w:rsid w:val="005A0C9F"/>
    <w:rsid w:val="005C5B8D"/>
    <w:rsid w:val="005D063C"/>
    <w:rsid w:val="005F5B85"/>
    <w:rsid w:val="005F6DB0"/>
    <w:rsid w:val="00633009"/>
    <w:rsid w:val="0064368A"/>
    <w:rsid w:val="00673B52"/>
    <w:rsid w:val="00675338"/>
    <w:rsid w:val="006812CF"/>
    <w:rsid w:val="006D5C38"/>
    <w:rsid w:val="006D6D0B"/>
    <w:rsid w:val="006E40D4"/>
    <w:rsid w:val="006E73FA"/>
    <w:rsid w:val="00715C01"/>
    <w:rsid w:val="007200FA"/>
    <w:rsid w:val="00727374"/>
    <w:rsid w:val="00755923"/>
    <w:rsid w:val="007844AB"/>
    <w:rsid w:val="007A09EA"/>
    <w:rsid w:val="0080539E"/>
    <w:rsid w:val="008054F3"/>
    <w:rsid w:val="00850087"/>
    <w:rsid w:val="00855A5E"/>
    <w:rsid w:val="0088165D"/>
    <w:rsid w:val="008D32FC"/>
    <w:rsid w:val="00922B76"/>
    <w:rsid w:val="00945BA2"/>
    <w:rsid w:val="00961485"/>
    <w:rsid w:val="009A1B23"/>
    <w:rsid w:val="009B36BC"/>
    <w:rsid w:val="009B6FC5"/>
    <w:rsid w:val="009C0808"/>
    <w:rsid w:val="009C2FEF"/>
    <w:rsid w:val="009D0D81"/>
    <w:rsid w:val="00A43CDF"/>
    <w:rsid w:val="00A509DB"/>
    <w:rsid w:val="00A56821"/>
    <w:rsid w:val="00A77EF5"/>
    <w:rsid w:val="00A876C2"/>
    <w:rsid w:val="00A87C56"/>
    <w:rsid w:val="00AA2C06"/>
    <w:rsid w:val="00AE533A"/>
    <w:rsid w:val="00B0307E"/>
    <w:rsid w:val="00B0589E"/>
    <w:rsid w:val="00B107F1"/>
    <w:rsid w:val="00B869E5"/>
    <w:rsid w:val="00BB20AE"/>
    <w:rsid w:val="00BD5423"/>
    <w:rsid w:val="00BE0D6A"/>
    <w:rsid w:val="00C23213"/>
    <w:rsid w:val="00C24025"/>
    <w:rsid w:val="00C47C15"/>
    <w:rsid w:val="00C63538"/>
    <w:rsid w:val="00C6798B"/>
    <w:rsid w:val="00CA31F2"/>
    <w:rsid w:val="00CC334E"/>
    <w:rsid w:val="00CC6A00"/>
    <w:rsid w:val="00D055DF"/>
    <w:rsid w:val="00D20DB5"/>
    <w:rsid w:val="00D65F04"/>
    <w:rsid w:val="00D704FE"/>
    <w:rsid w:val="00DD6774"/>
    <w:rsid w:val="00E10292"/>
    <w:rsid w:val="00E3278B"/>
    <w:rsid w:val="00E55E6B"/>
    <w:rsid w:val="00E63503"/>
    <w:rsid w:val="00F20AB9"/>
    <w:rsid w:val="00F5190A"/>
    <w:rsid w:val="00F51AC4"/>
    <w:rsid w:val="00F853D3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A9BEE-E467-422E-8EDF-232094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  <w:style w:type="character" w:customStyle="1" w:styleId="text">
    <w:name w:val="text"/>
    <w:basedOn w:val="a0"/>
    <w:rsid w:val="00755923"/>
  </w:style>
  <w:style w:type="paragraph" w:styleId="a8">
    <w:name w:val="Balloon Text"/>
    <w:basedOn w:val="a"/>
    <w:link w:val="a9"/>
    <w:uiPriority w:val="99"/>
    <w:semiHidden/>
    <w:unhideWhenUsed/>
    <w:rsid w:val="00C2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CC30-01D9-4116-A4B5-DF01FA4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2022-06-10T06:16:00Z</cp:lastPrinted>
  <dcterms:created xsi:type="dcterms:W3CDTF">2018-01-10T06:30:00Z</dcterms:created>
  <dcterms:modified xsi:type="dcterms:W3CDTF">2022-06-20T09:18:00Z</dcterms:modified>
</cp:coreProperties>
</file>