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0B" w:rsidRDefault="00451DB1" w:rsidP="00732A0B">
      <w:pPr>
        <w:spacing w:line="480" w:lineRule="exact"/>
        <w:jc w:val="right"/>
        <w:rPr>
          <w:rFonts w:eastAsia="標楷體"/>
          <w:b/>
          <w:bCs/>
          <w:color w:val="000000"/>
          <w:sz w:val="36"/>
        </w:rPr>
      </w:pPr>
      <w:r>
        <w:rPr>
          <w:rFonts w:eastAsia="標楷體"/>
          <w:b/>
          <w:bCs/>
          <w:noProof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268BA4" wp14:editId="61C7B7E4">
                <wp:simplePos x="0" y="0"/>
                <wp:positionH relativeFrom="column">
                  <wp:posOffset>4572000</wp:posOffset>
                </wp:positionH>
                <wp:positionV relativeFrom="paragraph">
                  <wp:posOffset>-342900</wp:posOffset>
                </wp:positionV>
                <wp:extent cx="1800225" cy="539750"/>
                <wp:effectExtent l="6985" t="9525" r="12065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A0B" w:rsidRPr="00732A0B" w:rsidRDefault="00732A0B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32A0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編號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in;margin-top:-27pt;width:141.7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" strokeweight="1pt">
                <v:textbox>
                  <w:txbxContent>
                    <w:p w:rsidR="00732A0B" w:rsidRPr="00732A0B" w:rsidRDefault="00732A0B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32A0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編號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:rsidR="005A0C9F" w:rsidRDefault="00A876C2" w:rsidP="005A0C9F">
      <w:pPr>
        <w:spacing w:line="480" w:lineRule="exact"/>
        <w:jc w:val="center"/>
        <w:rPr>
          <w:rFonts w:eastAsia="標楷體"/>
          <w:b/>
          <w:bCs/>
          <w:color w:val="000000"/>
          <w:sz w:val="36"/>
        </w:rPr>
      </w:pPr>
      <w:r w:rsidRPr="00732A0B">
        <w:rPr>
          <w:rFonts w:eastAsia="標楷體"/>
          <w:b/>
          <w:bCs/>
          <w:color w:val="000000"/>
          <w:sz w:val="36"/>
        </w:rPr>
        <w:t>新竹市</w:t>
      </w:r>
      <w:r w:rsidR="00506295" w:rsidRPr="00732A0B">
        <w:rPr>
          <w:rFonts w:eastAsia="標楷體"/>
          <w:b/>
          <w:bCs/>
          <w:color w:val="000000"/>
          <w:sz w:val="36"/>
        </w:rPr>
        <w:t>辦理</w:t>
      </w:r>
      <w:r w:rsidR="00BD5423" w:rsidRPr="00732A0B">
        <w:rPr>
          <w:rFonts w:eastAsia="標楷體"/>
          <w:b/>
          <w:bCs/>
          <w:color w:val="000000"/>
          <w:sz w:val="36"/>
        </w:rPr>
        <w:t>10</w:t>
      </w:r>
      <w:r w:rsidR="00A43CDF" w:rsidRPr="00732A0B">
        <w:rPr>
          <w:rFonts w:eastAsia="標楷體"/>
          <w:b/>
          <w:bCs/>
          <w:color w:val="000000"/>
          <w:sz w:val="36"/>
        </w:rPr>
        <w:t>6</w:t>
      </w:r>
      <w:r w:rsidR="00BD5423" w:rsidRPr="00732A0B">
        <w:rPr>
          <w:rFonts w:eastAsia="標楷體"/>
          <w:b/>
          <w:bCs/>
          <w:color w:val="000000"/>
          <w:sz w:val="36"/>
        </w:rPr>
        <w:t>年</w:t>
      </w:r>
      <w:r w:rsidR="00506295" w:rsidRPr="00732A0B">
        <w:rPr>
          <w:rFonts w:eastAsia="標楷體"/>
          <w:b/>
          <w:bCs/>
          <w:color w:val="000000"/>
          <w:sz w:val="36"/>
        </w:rPr>
        <w:t>運動</w:t>
      </w:r>
      <w:r w:rsidR="00506295" w:rsidRPr="00732A0B">
        <w:rPr>
          <w:rFonts w:eastAsia="標楷體"/>
          <w:b/>
          <w:bCs/>
          <w:color w:val="000000"/>
          <w:sz w:val="36"/>
        </w:rPr>
        <w:t>i</w:t>
      </w:r>
      <w:r w:rsidR="00506295" w:rsidRPr="00732A0B">
        <w:rPr>
          <w:rFonts w:eastAsia="標楷體"/>
          <w:b/>
          <w:bCs/>
          <w:color w:val="000000"/>
          <w:sz w:val="36"/>
        </w:rPr>
        <w:t>臺灣計畫</w:t>
      </w:r>
      <w:r w:rsidR="00F447D5">
        <w:rPr>
          <w:rFonts w:eastAsia="標楷體" w:hint="eastAsia"/>
          <w:b/>
          <w:bCs/>
          <w:color w:val="000000"/>
          <w:sz w:val="36"/>
        </w:rPr>
        <w:t>申請計畫書</w:t>
      </w:r>
    </w:p>
    <w:p w:rsidR="00732A0B" w:rsidRDefault="00B23C81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>
        <w:rPr>
          <w:rFonts w:eastAsia="標楷體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FB903AB" wp14:editId="57CE8EB6">
            <wp:simplePos x="0" y="0"/>
            <wp:positionH relativeFrom="column">
              <wp:posOffset>4625975</wp:posOffset>
            </wp:positionH>
            <wp:positionV relativeFrom="paragraph">
              <wp:posOffset>231794</wp:posOffset>
            </wp:positionV>
            <wp:extent cx="1752600" cy="981037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審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A0B" w:rsidRPr="00732A0B">
        <w:rPr>
          <w:rFonts w:eastAsia="標楷體" w:hint="eastAsia"/>
          <w:b/>
          <w:bCs/>
          <w:color w:val="000000"/>
          <w:sz w:val="28"/>
          <w:szCs w:val="28"/>
        </w:rPr>
        <w:t>專案類別</w:t>
      </w:r>
      <w:r w:rsidR="00732A0B"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專案四、運動城市推展專案</w:t>
      </w:r>
    </w:p>
    <w:p w:rsidR="00732A0B" w:rsidRPr="000B2956" w:rsidRDefault="00732A0B" w:rsidP="00732A0B">
      <w:pPr>
        <w:spacing w:line="480" w:lineRule="exact"/>
        <w:rPr>
          <w:rFonts w:eastAsia="標楷體"/>
          <w:b/>
          <w:bCs/>
          <w:color w:val="FF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基層運動風氣推展</w:t>
      </w:r>
    </w:p>
    <w:p w:rsidR="00732A0B" w:rsidRPr="00732A0B" w:rsidRDefault="00732A0B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活動項目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A62DB2" w:rsidRPr="00A62DB2">
        <w:rPr>
          <w:rFonts w:eastAsia="標楷體" w:hint="eastAsia"/>
          <w:b/>
          <w:bCs/>
          <w:color w:val="000000"/>
          <w:sz w:val="28"/>
          <w:szCs w:val="28"/>
        </w:rPr>
        <w:t>登山、健行、慢跑活動</w:t>
      </w:r>
    </w:p>
    <w:p w:rsidR="00506295" w:rsidRDefault="00732A0B" w:rsidP="00515F1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活動名稱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650DD0" w:rsidRPr="00FA0871">
        <w:rPr>
          <w:rFonts w:eastAsia="標楷體" w:hint="eastAsia"/>
          <w:b/>
          <w:bCs/>
          <w:sz w:val="28"/>
        </w:rPr>
        <w:t>2017</w:t>
      </w:r>
      <w:r w:rsidR="00650DD0" w:rsidRPr="00FA0871">
        <w:rPr>
          <w:rFonts w:eastAsia="標楷體" w:hint="eastAsia"/>
          <w:b/>
          <w:bCs/>
          <w:sz w:val="28"/>
        </w:rPr>
        <w:t>活力茄苳</w:t>
      </w:r>
      <w:r w:rsidR="00650DD0" w:rsidRPr="00FA0871">
        <w:rPr>
          <w:rFonts w:eastAsia="標楷體" w:hint="eastAsia"/>
          <w:b/>
          <w:bCs/>
          <w:sz w:val="28"/>
        </w:rPr>
        <w:t>~</w:t>
      </w:r>
      <w:r w:rsidR="00650DD0" w:rsidRPr="00FA0871">
        <w:rPr>
          <w:rFonts w:eastAsia="標楷體" w:hint="eastAsia"/>
          <w:b/>
          <w:bCs/>
          <w:sz w:val="28"/>
        </w:rPr>
        <w:t>走路趣</w:t>
      </w:r>
    </w:p>
    <w:p w:rsidR="00515F1B" w:rsidRPr="00732A0B" w:rsidRDefault="00515F1B" w:rsidP="00515F1B">
      <w:pPr>
        <w:spacing w:line="480" w:lineRule="exact"/>
        <w:rPr>
          <w:rFonts w:eastAsia="標楷體"/>
          <w:b/>
          <w:bCs/>
          <w:color w:val="000000"/>
          <w:sz w:val="28"/>
        </w:rPr>
      </w:pPr>
      <w:r>
        <w:rPr>
          <w:rFonts w:eastAsia="標楷體" w:hint="eastAsia"/>
          <w:b/>
          <w:bCs/>
          <w:color w:val="000000"/>
          <w:sz w:val="28"/>
          <w:szCs w:val="28"/>
        </w:rPr>
        <w:t>承辦單位：</w:t>
      </w:r>
      <w:r w:rsidR="00650DD0" w:rsidRPr="00FA0871">
        <w:rPr>
          <w:rFonts w:eastAsia="標楷體" w:hint="eastAsia"/>
          <w:b/>
          <w:sz w:val="28"/>
        </w:rPr>
        <w:t>新竹市香山區茄苳社區發展協會</w:t>
      </w:r>
    </w:p>
    <w:p w:rsidR="00506295" w:rsidRPr="00650DD0" w:rsidRDefault="00515F1B" w:rsidP="00650DD0">
      <w:pPr>
        <w:snapToGrid w:val="0"/>
        <w:spacing w:line="420" w:lineRule="exact"/>
        <w:ind w:left="1400" w:hangingChars="500" w:hanging="1400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>一</w:t>
      </w:r>
      <w:r w:rsidR="006A0A7B" w:rsidRPr="00650DD0">
        <w:rPr>
          <w:rFonts w:eastAsia="標楷體"/>
          <w:color w:val="000000"/>
          <w:sz w:val="28"/>
          <w:szCs w:val="28"/>
        </w:rPr>
        <w:t>、</w:t>
      </w:r>
      <w:r w:rsidR="00B107F1" w:rsidRPr="00650DD0">
        <w:rPr>
          <w:rFonts w:eastAsia="標楷體"/>
          <w:color w:val="000000"/>
          <w:sz w:val="28"/>
          <w:szCs w:val="28"/>
        </w:rPr>
        <w:t>目的：</w:t>
      </w:r>
      <w:r w:rsidR="00650DD0" w:rsidRPr="00650DD0">
        <w:rPr>
          <w:rFonts w:eastAsia="標楷體"/>
          <w:color w:val="000000"/>
          <w:sz w:val="28"/>
          <w:szCs w:val="28"/>
        </w:rPr>
        <w:t>藉著策辦健行活動，規畫以茄苳里優美農村景觀，訂定尋幽探訪路線，鼓勵參與人員用走路來關心我們自己生活周遭環境、擁抱愛護家鄉土地，進而培養「自發、樂活、愛運動」習慣，提倡正當休閒運動，維護身體健康，緊密家庭和諧親子關係，期達到引領市民自發性、自主性的規律運動習慣，提升為愛好運動而運動。</w:t>
      </w:r>
    </w:p>
    <w:p w:rsidR="00506295" w:rsidRPr="00650DD0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>二、</w:t>
      </w:r>
      <w:r w:rsidR="00506295" w:rsidRPr="00650DD0">
        <w:rPr>
          <w:rFonts w:eastAsia="標楷體"/>
          <w:color w:val="000000"/>
          <w:sz w:val="28"/>
          <w:szCs w:val="28"/>
        </w:rPr>
        <w:t>指導單位：教育部體育署</w:t>
      </w:r>
      <w:r w:rsidR="00E63503" w:rsidRPr="00650DD0">
        <w:rPr>
          <w:rFonts w:eastAsia="標楷體"/>
          <w:color w:val="000000"/>
          <w:sz w:val="28"/>
          <w:szCs w:val="28"/>
        </w:rPr>
        <w:t>、新竹市政府</w:t>
      </w:r>
    </w:p>
    <w:p w:rsidR="00506295" w:rsidRPr="00650DD0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>三、</w:t>
      </w:r>
      <w:r w:rsidR="00506295" w:rsidRPr="00650DD0">
        <w:rPr>
          <w:rFonts w:eastAsia="標楷體"/>
          <w:color w:val="000000"/>
          <w:sz w:val="28"/>
          <w:szCs w:val="28"/>
        </w:rPr>
        <w:t>主辦單位：</w:t>
      </w:r>
      <w:r w:rsidR="002B208E" w:rsidRPr="00650DD0">
        <w:rPr>
          <w:rFonts w:eastAsia="標楷體"/>
          <w:color w:val="000000"/>
          <w:sz w:val="28"/>
          <w:szCs w:val="28"/>
        </w:rPr>
        <w:t>新竹市體育會</w:t>
      </w:r>
    </w:p>
    <w:p w:rsidR="00E3278B" w:rsidRPr="00650DD0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>四、</w:t>
      </w:r>
      <w:r w:rsidR="00E3278B" w:rsidRPr="00650DD0">
        <w:rPr>
          <w:rFonts w:eastAsia="標楷體"/>
          <w:color w:val="000000"/>
          <w:sz w:val="28"/>
          <w:szCs w:val="28"/>
        </w:rPr>
        <w:t>協辦單位：</w:t>
      </w:r>
      <w:r w:rsidR="00CA7C51" w:rsidRPr="00CA7C51">
        <w:rPr>
          <w:rFonts w:eastAsia="標楷體" w:hint="eastAsia"/>
          <w:sz w:val="28"/>
        </w:rPr>
        <w:t>新竹市香山區茄苳里辦公室</w:t>
      </w:r>
      <w:r w:rsidR="00CA7C51">
        <w:rPr>
          <w:rFonts w:eastAsia="標楷體" w:hint="eastAsia"/>
          <w:sz w:val="28"/>
        </w:rPr>
        <w:t>（新竹市</w:t>
      </w:r>
      <w:r w:rsidR="00AC0E35">
        <w:rPr>
          <w:rFonts w:eastAsia="標楷體" w:hint="eastAsia"/>
          <w:sz w:val="28"/>
        </w:rPr>
        <w:t>香山區</w:t>
      </w:r>
      <w:r w:rsidR="00CA7C51" w:rsidRPr="00CA7C51">
        <w:rPr>
          <w:rFonts w:eastAsia="標楷體" w:hint="eastAsia"/>
          <w:sz w:val="28"/>
        </w:rPr>
        <w:t>五福路二段</w:t>
      </w:r>
      <w:r w:rsidR="00CA7C51" w:rsidRPr="00CA7C51">
        <w:rPr>
          <w:rFonts w:eastAsia="標楷體" w:hint="eastAsia"/>
          <w:sz w:val="28"/>
        </w:rPr>
        <w:t>732</w:t>
      </w:r>
      <w:r w:rsidR="00CA7C51" w:rsidRPr="00CA7C51">
        <w:rPr>
          <w:rFonts w:eastAsia="標楷體" w:hint="eastAsia"/>
          <w:sz w:val="28"/>
        </w:rPr>
        <w:t>號</w:t>
      </w:r>
      <w:r w:rsidR="00CA7C51">
        <w:rPr>
          <w:rFonts w:eastAsia="標楷體" w:hint="eastAsia"/>
          <w:sz w:val="28"/>
        </w:rPr>
        <w:t>）</w:t>
      </w:r>
    </w:p>
    <w:p w:rsidR="00075F85" w:rsidRPr="00650DD0" w:rsidRDefault="00AD488F" w:rsidP="00650DD0">
      <w:pPr>
        <w:tabs>
          <w:tab w:val="left" w:pos="1665"/>
        </w:tabs>
        <w:spacing w:line="0" w:lineRule="atLeast"/>
        <w:ind w:left="1820" w:hangingChars="650" w:hanging="1820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>五、活動日期</w:t>
      </w:r>
      <w:r w:rsidR="00506295" w:rsidRPr="00650DD0">
        <w:rPr>
          <w:rFonts w:eastAsia="標楷體"/>
          <w:sz w:val="28"/>
          <w:szCs w:val="28"/>
        </w:rPr>
        <w:t>：</w:t>
      </w:r>
      <w:r w:rsidRPr="00650DD0">
        <w:rPr>
          <w:rFonts w:eastAsia="標楷體"/>
          <w:sz w:val="28"/>
          <w:szCs w:val="28"/>
        </w:rPr>
        <w:t>106</w:t>
      </w:r>
      <w:r w:rsidRPr="00650DD0">
        <w:rPr>
          <w:rFonts w:eastAsia="標楷體"/>
          <w:sz w:val="28"/>
          <w:szCs w:val="28"/>
        </w:rPr>
        <w:t>年</w:t>
      </w:r>
      <w:r w:rsidR="00650DD0" w:rsidRPr="00650DD0">
        <w:rPr>
          <w:rFonts w:eastAsia="標楷體"/>
          <w:sz w:val="28"/>
          <w:szCs w:val="28"/>
        </w:rPr>
        <w:t>10</w:t>
      </w:r>
      <w:r w:rsidRPr="00650DD0">
        <w:rPr>
          <w:rFonts w:eastAsia="標楷體"/>
          <w:sz w:val="28"/>
          <w:szCs w:val="28"/>
        </w:rPr>
        <w:t>月</w:t>
      </w:r>
      <w:r w:rsidR="00650DD0" w:rsidRPr="00650DD0">
        <w:rPr>
          <w:rFonts w:eastAsia="標楷體"/>
          <w:sz w:val="28"/>
          <w:szCs w:val="28"/>
        </w:rPr>
        <w:t>29</w:t>
      </w:r>
      <w:r w:rsidRPr="00650DD0">
        <w:rPr>
          <w:rFonts w:eastAsia="標楷體"/>
          <w:sz w:val="28"/>
          <w:szCs w:val="28"/>
        </w:rPr>
        <w:t>日</w:t>
      </w:r>
    </w:p>
    <w:p w:rsidR="00AD488F" w:rsidRPr="00650DD0" w:rsidRDefault="00AD488F" w:rsidP="00650DD0">
      <w:pPr>
        <w:tabs>
          <w:tab w:val="left" w:pos="1665"/>
        </w:tabs>
        <w:spacing w:line="0" w:lineRule="atLeast"/>
        <w:ind w:left="2100" w:hangingChars="750" w:hanging="2100"/>
        <w:jc w:val="both"/>
        <w:rPr>
          <w:rFonts w:eastAsia="標楷體"/>
          <w:color w:val="FF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>六、活動時間：</w:t>
      </w:r>
      <w:r w:rsidR="00650DD0" w:rsidRPr="00650DD0">
        <w:rPr>
          <w:rFonts w:eastAsia="標楷體"/>
          <w:color w:val="000000"/>
          <w:sz w:val="28"/>
          <w:szCs w:val="28"/>
        </w:rPr>
        <w:t>星期日，</w:t>
      </w:r>
      <w:r w:rsidR="00650DD0" w:rsidRPr="00650DD0">
        <w:rPr>
          <w:rFonts w:eastAsia="標楷體"/>
          <w:color w:val="000000"/>
          <w:sz w:val="28"/>
          <w:szCs w:val="28"/>
        </w:rPr>
        <w:t>07:30-12:30</w:t>
      </w:r>
      <w:r w:rsidR="00650DD0" w:rsidRPr="00650DD0">
        <w:rPr>
          <w:rFonts w:eastAsia="標楷體"/>
          <w:color w:val="000000"/>
          <w:sz w:val="28"/>
          <w:szCs w:val="28"/>
        </w:rPr>
        <w:t>。</w:t>
      </w:r>
      <w:r w:rsidR="00650DD0" w:rsidRPr="00650DD0">
        <w:rPr>
          <w:rFonts w:eastAsia="標楷體"/>
          <w:sz w:val="28"/>
        </w:rPr>
        <w:t>活動全程使用時間共計</w:t>
      </w:r>
      <w:r w:rsidR="00650DD0" w:rsidRPr="00650DD0">
        <w:rPr>
          <w:rFonts w:eastAsia="標楷體"/>
          <w:sz w:val="28"/>
        </w:rPr>
        <w:t>5</w:t>
      </w:r>
      <w:r w:rsidR="00650DD0" w:rsidRPr="00650DD0">
        <w:rPr>
          <w:rFonts w:eastAsia="標楷體"/>
          <w:sz w:val="28"/>
        </w:rPr>
        <w:t>小時。</w:t>
      </w:r>
    </w:p>
    <w:p w:rsidR="00AD488F" w:rsidRPr="00650DD0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>七、活動地點：</w:t>
      </w:r>
      <w:r w:rsidR="00650DD0" w:rsidRPr="00650DD0">
        <w:rPr>
          <w:rFonts w:eastAsia="標楷體"/>
          <w:sz w:val="28"/>
        </w:rPr>
        <w:t>環繞茄苳里社區之綠色山徑、農田小道。</w:t>
      </w:r>
    </w:p>
    <w:p w:rsidR="00AD488F" w:rsidRPr="00650DD0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>八、活動連絡人：</w:t>
      </w:r>
      <w:r w:rsidR="00650DD0" w:rsidRPr="00650DD0">
        <w:rPr>
          <w:rFonts w:eastAsia="標楷體"/>
          <w:color w:val="000000" w:themeColor="text1"/>
          <w:sz w:val="28"/>
          <w:szCs w:val="28"/>
        </w:rPr>
        <w:t>陳一郎</w:t>
      </w:r>
    </w:p>
    <w:p w:rsidR="00AD488F" w:rsidRPr="00650DD0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　　（一）</w:t>
      </w:r>
      <w:r w:rsidR="00AD488F" w:rsidRPr="00650DD0">
        <w:rPr>
          <w:rFonts w:eastAsia="標楷體"/>
          <w:color w:val="000000"/>
          <w:sz w:val="28"/>
          <w:szCs w:val="28"/>
        </w:rPr>
        <w:t>連絡人電話：</w:t>
      </w:r>
      <w:r w:rsidR="00650DD0" w:rsidRPr="00650DD0">
        <w:rPr>
          <w:rFonts w:eastAsia="標楷體"/>
          <w:color w:val="000000" w:themeColor="text1"/>
          <w:sz w:val="28"/>
          <w:szCs w:val="28"/>
        </w:rPr>
        <w:t>0922-214557</w:t>
      </w:r>
    </w:p>
    <w:p w:rsidR="00AD488F" w:rsidRPr="00650DD0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　　（二）</w:t>
      </w:r>
      <w:r w:rsidR="00AD488F" w:rsidRPr="00650DD0">
        <w:rPr>
          <w:rFonts w:eastAsia="標楷體"/>
          <w:color w:val="000000"/>
          <w:sz w:val="28"/>
          <w:szCs w:val="28"/>
        </w:rPr>
        <w:t>連絡人電子信箱：</w:t>
      </w:r>
      <w:r w:rsidR="00650DD0" w:rsidRPr="00650DD0">
        <w:rPr>
          <w:rFonts w:eastAsia="標楷體"/>
          <w:color w:val="000000" w:themeColor="text1"/>
          <w:sz w:val="28"/>
          <w:szCs w:val="28"/>
        </w:rPr>
        <w:t>blain1212@gmail.com</w:t>
      </w:r>
    </w:p>
    <w:p w:rsidR="00650DD0" w:rsidRPr="00650DD0" w:rsidRDefault="00AD488F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>九、</w:t>
      </w:r>
      <w:r w:rsidR="00506295" w:rsidRPr="00650DD0">
        <w:rPr>
          <w:rFonts w:eastAsia="標楷體"/>
          <w:color w:val="000000"/>
          <w:sz w:val="28"/>
          <w:szCs w:val="28"/>
        </w:rPr>
        <w:t>辦理方式：</w:t>
      </w:r>
      <w:r w:rsidRPr="00650DD0">
        <w:rPr>
          <w:rFonts w:eastAsia="標楷體"/>
          <w:color w:val="000000"/>
          <w:sz w:val="28"/>
          <w:szCs w:val="28"/>
        </w:rPr>
        <w:br/>
      </w:r>
      <w:r w:rsidR="00075F85" w:rsidRPr="00650DD0">
        <w:rPr>
          <w:rFonts w:eastAsia="標楷體"/>
          <w:color w:val="000000"/>
          <w:sz w:val="28"/>
          <w:szCs w:val="28"/>
        </w:rPr>
        <w:t xml:space="preserve">　　（一）</w:t>
      </w:r>
      <w:r w:rsidRPr="00650DD0">
        <w:rPr>
          <w:rFonts w:eastAsia="標楷體"/>
          <w:color w:val="000000"/>
          <w:sz w:val="28"/>
          <w:szCs w:val="28"/>
        </w:rPr>
        <w:t>活動報名截止日：</w:t>
      </w:r>
      <w:r w:rsidR="00650DD0" w:rsidRPr="00650DD0">
        <w:rPr>
          <w:rFonts w:eastAsia="標楷體"/>
          <w:color w:val="000000"/>
          <w:sz w:val="28"/>
          <w:szCs w:val="28"/>
        </w:rPr>
        <w:t>自</w:t>
      </w:r>
      <w:r w:rsidR="00650DD0" w:rsidRPr="00650DD0">
        <w:rPr>
          <w:rFonts w:eastAsia="標楷體"/>
          <w:color w:val="000000"/>
          <w:sz w:val="28"/>
          <w:szCs w:val="28"/>
        </w:rPr>
        <w:t>106</w:t>
      </w:r>
      <w:r w:rsidR="00650DD0" w:rsidRPr="00650DD0">
        <w:rPr>
          <w:rFonts w:eastAsia="標楷體"/>
          <w:color w:val="000000"/>
          <w:sz w:val="28"/>
          <w:szCs w:val="28"/>
        </w:rPr>
        <w:t>年</w:t>
      </w:r>
      <w:r w:rsidR="00650DD0" w:rsidRPr="00650DD0">
        <w:rPr>
          <w:rFonts w:eastAsia="標楷體"/>
          <w:color w:val="000000"/>
          <w:sz w:val="28"/>
          <w:szCs w:val="28"/>
        </w:rPr>
        <w:t>08</w:t>
      </w:r>
      <w:r w:rsidR="00650DD0" w:rsidRPr="00650DD0">
        <w:rPr>
          <w:rFonts w:eastAsia="標楷體"/>
          <w:color w:val="000000"/>
          <w:sz w:val="28"/>
          <w:szCs w:val="28"/>
        </w:rPr>
        <w:t>月</w:t>
      </w:r>
      <w:r w:rsidR="00650DD0" w:rsidRPr="00650DD0">
        <w:rPr>
          <w:rFonts w:eastAsia="標楷體"/>
          <w:color w:val="000000"/>
          <w:sz w:val="28"/>
          <w:szCs w:val="28"/>
        </w:rPr>
        <w:t>01</w:t>
      </w:r>
      <w:r w:rsidR="00650DD0" w:rsidRPr="00650DD0">
        <w:rPr>
          <w:rFonts w:eastAsia="標楷體"/>
          <w:color w:val="000000"/>
          <w:sz w:val="28"/>
          <w:szCs w:val="28"/>
        </w:rPr>
        <w:t>日至</w:t>
      </w:r>
      <w:r w:rsidR="00650DD0" w:rsidRPr="00650DD0">
        <w:rPr>
          <w:rFonts w:eastAsia="標楷體"/>
          <w:color w:val="000000"/>
          <w:sz w:val="28"/>
          <w:szCs w:val="28"/>
        </w:rPr>
        <w:t>09</w:t>
      </w:r>
      <w:r w:rsidR="00650DD0" w:rsidRPr="00650DD0">
        <w:rPr>
          <w:rFonts w:eastAsia="標楷體"/>
          <w:color w:val="000000"/>
          <w:sz w:val="28"/>
          <w:szCs w:val="28"/>
        </w:rPr>
        <w:t>月</w:t>
      </w:r>
      <w:r w:rsidR="005D697E">
        <w:rPr>
          <w:rFonts w:eastAsia="標楷體" w:hint="eastAsia"/>
          <w:color w:val="000000"/>
          <w:sz w:val="28"/>
          <w:szCs w:val="28"/>
        </w:rPr>
        <w:t>25</w:t>
      </w:r>
      <w:r w:rsidR="00650DD0" w:rsidRPr="00650DD0">
        <w:rPr>
          <w:rFonts w:eastAsia="標楷體"/>
          <w:color w:val="000000"/>
          <w:sz w:val="28"/>
          <w:szCs w:val="28"/>
        </w:rPr>
        <w:t>日止。</w:t>
      </w:r>
      <w:r w:rsidR="00075F85" w:rsidRPr="00650DD0">
        <w:rPr>
          <w:rFonts w:eastAsia="標楷體"/>
          <w:color w:val="000000"/>
          <w:sz w:val="28"/>
          <w:szCs w:val="28"/>
        </w:rPr>
        <w:br/>
      </w:r>
      <w:r w:rsidR="00075F85" w:rsidRPr="00650DD0">
        <w:rPr>
          <w:rFonts w:eastAsia="標楷體"/>
          <w:color w:val="000000"/>
          <w:sz w:val="28"/>
          <w:szCs w:val="28"/>
        </w:rPr>
        <w:t xml:space="preserve">　　（二）</w:t>
      </w:r>
      <w:r w:rsidR="00E8420A" w:rsidRPr="00650DD0">
        <w:rPr>
          <w:rFonts w:eastAsia="標楷體"/>
          <w:color w:val="000000"/>
          <w:sz w:val="28"/>
          <w:szCs w:val="28"/>
        </w:rPr>
        <w:t>活動</w:t>
      </w:r>
      <w:r w:rsidR="00075F85" w:rsidRPr="00650DD0">
        <w:rPr>
          <w:rFonts w:eastAsia="標楷體"/>
          <w:color w:val="000000"/>
          <w:sz w:val="28"/>
          <w:szCs w:val="28"/>
        </w:rPr>
        <w:t>報名方式：</w:t>
      </w:r>
      <w:r w:rsidR="00650DD0" w:rsidRPr="00650DD0">
        <w:rPr>
          <w:rFonts w:eastAsia="標楷體"/>
          <w:color w:val="000000"/>
          <w:sz w:val="28"/>
          <w:szCs w:val="28"/>
        </w:rPr>
        <w:t>須以報名表向社發會及里辦公室完成報名作業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〈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</w:t>
      </w:r>
      <w:r w:rsidRPr="00650DD0">
        <w:rPr>
          <w:rStyle w:val="ab"/>
          <w:rFonts w:eastAsia="標楷體"/>
          <w:b w:val="0"/>
          <w:sz w:val="28"/>
          <w:szCs w:val="28"/>
        </w:rPr>
        <w:t>報名表如附件二〉</w:t>
      </w:r>
      <w:r w:rsidRPr="00650DD0">
        <w:rPr>
          <w:rFonts w:eastAsia="標楷體"/>
          <w:color w:val="000000"/>
          <w:sz w:val="28"/>
          <w:szCs w:val="28"/>
        </w:rPr>
        <w:t>。</w:t>
      </w:r>
      <w:r w:rsidR="00075F85" w:rsidRPr="00650DD0">
        <w:rPr>
          <w:rFonts w:eastAsia="標楷體"/>
          <w:color w:val="000000"/>
          <w:sz w:val="28"/>
          <w:szCs w:val="28"/>
        </w:rPr>
        <w:br/>
      </w:r>
      <w:r w:rsidR="00075F85" w:rsidRPr="00650DD0">
        <w:rPr>
          <w:rFonts w:eastAsia="標楷體"/>
          <w:color w:val="000000"/>
          <w:sz w:val="28"/>
          <w:szCs w:val="28"/>
        </w:rPr>
        <w:t xml:space="preserve">　　（三）活動內容或辦理流程：</w:t>
      </w:r>
      <w:r w:rsidRPr="00650DD0">
        <w:rPr>
          <w:rFonts w:eastAsia="標楷體"/>
          <w:sz w:val="28"/>
        </w:rPr>
        <w:t>活動當日人員報到領取水〈鼓勵自備環保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sz w:val="28"/>
        </w:rPr>
        <w:t xml:space="preserve">          </w:t>
      </w:r>
      <w:r w:rsidRPr="00650DD0">
        <w:rPr>
          <w:rFonts w:eastAsia="標楷體"/>
          <w:sz w:val="28"/>
        </w:rPr>
        <w:t>杯、壺〉及活動紀念品</w:t>
      </w:r>
      <w:r w:rsidRPr="00650DD0">
        <w:rPr>
          <w:rFonts w:eastAsia="標楷體"/>
          <w:sz w:val="28"/>
        </w:rPr>
        <w:t>–</w:t>
      </w:r>
      <w:r w:rsidRPr="00650DD0">
        <w:rPr>
          <w:rFonts w:eastAsia="標楷體"/>
          <w:sz w:val="28"/>
        </w:rPr>
        <w:t>短</w:t>
      </w:r>
      <w:r w:rsidRPr="00650DD0">
        <w:rPr>
          <w:rFonts w:eastAsia="標楷體"/>
          <w:sz w:val="28"/>
        </w:rPr>
        <w:t>T-shirt</w:t>
      </w:r>
      <w:r w:rsidRPr="00650DD0">
        <w:rPr>
          <w:rFonts w:eastAsia="標楷體"/>
          <w:sz w:val="28"/>
        </w:rPr>
        <w:t>〈配合工作時程可提前分送、鼓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sz w:val="28"/>
        </w:rPr>
        <w:t xml:space="preserve">          </w:t>
      </w:r>
      <w:r w:rsidRPr="00650DD0">
        <w:rPr>
          <w:rFonts w:eastAsia="標楷體"/>
          <w:sz w:val="28"/>
        </w:rPr>
        <w:t>勵當日穿著活動〉及餐點美食券</w:t>
      </w:r>
      <w:r w:rsidRPr="00650DD0">
        <w:rPr>
          <w:rFonts w:eastAsia="標楷體"/>
          <w:sz w:val="28"/>
        </w:rPr>
        <w:t>→</w:t>
      </w:r>
      <w:r w:rsidRPr="00650DD0">
        <w:rPr>
          <w:rFonts w:eastAsia="標楷體"/>
          <w:sz w:val="28"/>
        </w:rPr>
        <w:t>主持人及官長說明活動內容及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sz w:val="28"/>
        </w:rPr>
        <w:t xml:space="preserve">          </w:t>
      </w:r>
      <w:r w:rsidRPr="00650DD0">
        <w:rPr>
          <w:rFonts w:eastAsia="標楷體"/>
          <w:sz w:val="28"/>
        </w:rPr>
        <w:t>致詞</w:t>
      </w:r>
      <w:r w:rsidRPr="00650DD0">
        <w:rPr>
          <w:rFonts w:eastAsia="標楷體"/>
          <w:sz w:val="28"/>
        </w:rPr>
        <w:t>→</w:t>
      </w:r>
      <w:r w:rsidRPr="00650DD0">
        <w:rPr>
          <w:rFonts w:eastAsia="標楷體"/>
          <w:sz w:val="28"/>
        </w:rPr>
        <w:t>暖身活動</w:t>
      </w:r>
      <w:r w:rsidRPr="00650DD0">
        <w:rPr>
          <w:rFonts w:eastAsia="標楷體"/>
          <w:sz w:val="28"/>
        </w:rPr>
        <w:t>→</w:t>
      </w:r>
      <w:r w:rsidRPr="00650DD0">
        <w:rPr>
          <w:rFonts w:eastAsia="標楷體"/>
          <w:sz w:val="28"/>
        </w:rPr>
        <w:t>出發健行</w:t>
      </w:r>
      <w:r w:rsidRPr="00650DD0">
        <w:rPr>
          <w:rFonts w:eastAsia="標楷體"/>
          <w:sz w:val="28"/>
        </w:rPr>
        <w:t>→</w:t>
      </w:r>
      <w:r w:rsidRPr="00650DD0">
        <w:rPr>
          <w:rFonts w:eastAsia="標楷體"/>
          <w:sz w:val="28"/>
        </w:rPr>
        <w:t>中途領取補充水、摸彩券蓋章</w:t>
      </w:r>
      <w:r w:rsidRPr="00650DD0">
        <w:rPr>
          <w:rFonts w:eastAsia="標楷體"/>
          <w:sz w:val="28"/>
        </w:rPr>
        <w:t>→</w:t>
      </w:r>
      <w:r w:rsidRPr="00650DD0">
        <w:rPr>
          <w:rFonts w:eastAsia="標楷體"/>
          <w:sz w:val="28"/>
        </w:rPr>
        <w:t>活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</w:rPr>
        <w:t xml:space="preserve">          </w:t>
      </w:r>
      <w:r w:rsidRPr="00650DD0">
        <w:rPr>
          <w:rFonts w:eastAsia="標楷體"/>
          <w:sz w:val="28"/>
        </w:rPr>
        <w:t>動結束憑美食券兌換餐點及摸彩</w:t>
      </w:r>
      <w:r w:rsidRPr="00650DD0">
        <w:rPr>
          <w:rFonts w:eastAsia="標楷體"/>
          <w:sz w:val="28"/>
        </w:rPr>
        <w:t>→</w:t>
      </w:r>
      <w:r w:rsidRPr="00650DD0">
        <w:rPr>
          <w:rFonts w:eastAsia="標楷體"/>
          <w:sz w:val="28"/>
        </w:rPr>
        <w:t>場地復原賦歸。</w:t>
      </w:r>
      <w:r w:rsidR="00075F85" w:rsidRPr="00650DD0">
        <w:rPr>
          <w:rFonts w:eastAsia="標楷體"/>
          <w:color w:val="000000"/>
          <w:sz w:val="28"/>
          <w:szCs w:val="28"/>
        </w:rPr>
        <w:br/>
      </w:r>
      <w:r w:rsidR="00075F85" w:rsidRPr="00650DD0">
        <w:rPr>
          <w:rFonts w:eastAsia="標楷體"/>
          <w:color w:val="000000"/>
          <w:sz w:val="28"/>
          <w:szCs w:val="28"/>
        </w:rPr>
        <w:t xml:space="preserve">　　（四）活動特色：</w:t>
      </w:r>
      <w:r w:rsidRPr="00650DD0">
        <w:rPr>
          <w:rFonts w:eastAsia="標楷體"/>
          <w:sz w:val="28"/>
          <w:szCs w:val="28"/>
        </w:rPr>
        <w:t>在新竹市政府運動城市推展政策指導下，本次結合茄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 xml:space="preserve">          </w:t>
      </w:r>
      <w:r w:rsidRPr="00650DD0">
        <w:rPr>
          <w:rFonts w:eastAsia="標楷體"/>
          <w:sz w:val="28"/>
          <w:szCs w:val="28"/>
        </w:rPr>
        <w:t>苳里現有丘陵綠地、農田景色、學校及商店街等，兼具現代與傳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 xml:space="preserve">          </w:t>
      </w:r>
      <w:r w:rsidRPr="00650DD0">
        <w:rPr>
          <w:rFonts w:eastAsia="標楷體"/>
          <w:sz w:val="28"/>
          <w:szCs w:val="28"/>
        </w:rPr>
        <w:t>統風貌併立之在地特色，提供市民朋友一個輕鬆、簡單、自在的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 xml:space="preserve">          </w:t>
      </w:r>
      <w:r w:rsidRPr="00650DD0">
        <w:rPr>
          <w:rFonts w:eastAsia="標楷體"/>
          <w:sz w:val="28"/>
          <w:szCs w:val="28"/>
        </w:rPr>
        <w:t>休閒健行運動場所，與在地居民一起用雙腳感受都市農村生活樣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 xml:space="preserve">          </w:t>
      </w:r>
      <w:r w:rsidRPr="00650DD0">
        <w:rPr>
          <w:rFonts w:eastAsia="標楷體"/>
          <w:sz w:val="28"/>
          <w:szCs w:val="28"/>
        </w:rPr>
        <w:t>貌，探索新竹市生活地圖，且同時享受客家與閩南風情，達到休</w:t>
      </w:r>
    </w:p>
    <w:p w:rsidR="00F20AB9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sz w:val="28"/>
          <w:szCs w:val="28"/>
        </w:rPr>
        <w:lastRenderedPageBreak/>
        <w:t xml:space="preserve">           </w:t>
      </w:r>
      <w:r w:rsidRPr="00650DD0">
        <w:rPr>
          <w:rFonts w:eastAsia="標楷體"/>
          <w:sz w:val="28"/>
          <w:szCs w:val="28"/>
        </w:rPr>
        <w:t>閒與運動雙重效果。</w:t>
      </w:r>
    </w:p>
    <w:p w:rsidR="00650DD0" w:rsidRPr="00650DD0" w:rsidRDefault="00270049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　　（五）</w:t>
      </w:r>
      <w:r w:rsidR="001C4711" w:rsidRPr="00650DD0">
        <w:rPr>
          <w:rFonts w:eastAsia="標楷體"/>
          <w:color w:val="000000"/>
          <w:sz w:val="28"/>
          <w:szCs w:val="28"/>
        </w:rPr>
        <w:t>參與對象：</w:t>
      </w:r>
      <w:r w:rsidR="00650DD0" w:rsidRPr="00650DD0">
        <w:rPr>
          <w:rFonts w:eastAsia="標楷體"/>
          <w:color w:val="000000"/>
          <w:sz w:val="28"/>
          <w:szCs w:val="28"/>
        </w:rPr>
        <w:t>以熱愛健行活動之茄苳里居民之高齡長輩、職工、親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      </w:t>
      </w:r>
      <w:r w:rsidRPr="00650DD0">
        <w:rPr>
          <w:rFonts w:eastAsia="標楷體"/>
          <w:color w:val="000000"/>
          <w:sz w:val="28"/>
          <w:szCs w:val="28"/>
        </w:rPr>
        <w:t>子、學生參與為基礎，並邀約、鼓勵新竹市民代、東香里、香村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      </w:t>
      </w:r>
      <w:r w:rsidRPr="00650DD0">
        <w:rPr>
          <w:rFonts w:eastAsia="標楷體"/>
          <w:color w:val="000000"/>
          <w:sz w:val="28"/>
          <w:szCs w:val="28"/>
        </w:rPr>
        <w:t>里、大湖里、南隘里、中隘里、海山里、內湖里、大庄里、香山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      </w:t>
      </w:r>
      <w:r w:rsidRPr="00650DD0">
        <w:rPr>
          <w:rFonts w:eastAsia="標楷體"/>
          <w:color w:val="000000"/>
          <w:sz w:val="28"/>
          <w:szCs w:val="28"/>
        </w:rPr>
        <w:t>里、頂福里、頂埔里、中埔里、光鎮里、柴橋里等鄰近區域居民、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      </w:t>
      </w:r>
      <w:r w:rsidRPr="00650DD0">
        <w:rPr>
          <w:rFonts w:eastAsia="標楷體"/>
          <w:color w:val="000000"/>
          <w:sz w:val="28"/>
          <w:szCs w:val="28"/>
        </w:rPr>
        <w:t>市民朋友及學校學生參加為對象，報名時並宣告活動日應著輕便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      </w:t>
      </w:r>
      <w:r w:rsidRPr="00650DD0">
        <w:rPr>
          <w:rFonts w:eastAsia="標楷體"/>
          <w:color w:val="000000"/>
          <w:sz w:val="28"/>
          <w:szCs w:val="28"/>
        </w:rPr>
        <w:t>寬鬆服裝、運動鞋，並依天候需要自行準備外套、環保杯、水壺、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      </w:t>
      </w:r>
      <w:r w:rsidRPr="00650DD0">
        <w:rPr>
          <w:rFonts w:eastAsia="標楷體"/>
          <w:color w:val="000000"/>
          <w:sz w:val="28"/>
          <w:szCs w:val="28"/>
        </w:rPr>
        <w:t>帽子、毛巾或雨具〈若遇天候狀況需改期實施，則另行通知〉。</w:t>
      </w:r>
      <w:r w:rsidR="00270049" w:rsidRPr="00650DD0">
        <w:rPr>
          <w:rFonts w:eastAsia="標楷體"/>
          <w:color w:val="FF0000"/>
          <w:sz w:val="28"/>
          <w:szCs w:val="28"/>
        </w:rPr>
        <w:br/>
      </w:r>
      <w:r w:rsidR="00270049" w:rsidRPr="00650DD0">
        <w:rPr>
          <w:rFonts w:eastAsia="標楷體"/>
          <w:color w:val="000000"/>
          <w:sz w:val="28"/>
          <w:szCs w:val="28"/>
        </w:rPr>
        <w:t xml:space="preserve">　　（六）預估人數：</w:t>
      </w:r>
      <w:r w:rsidRPr="00650DD0">
        <w:rPr>
          <w:rFonts w:eastAsia="標楷體"/>
          <w:color w:val="000000"/>
          <w:sz w:val="28"/>
          <w:szCs w:val="28"/>
        </w:rPr>
        <w:t>360</w:t>
      </w:r>
      <w:r w:rsidRPr="00650DD0">
        <w:rPr>
          <w:rFonts w:eastAsia="標楷體"/>
          <w:color w:val="000000"/>
          <w:sz w:val="28"/>
          <w:szCs w:val="28"/>
        </w:rPr>
        <w:t>人</w:t>
      </w:r>
      <w:r w:rsidR="00270049" w:rsidRPr="00650DD0">
        <w:rPr>
          <w:rFonts w:eastAsia="標楷體"/>
          <w:color w:val="000000"/>
          <w:sz w:val="28"/>
          <w:szCs w:val="28"/>
        </w:rPr>
        <w:br/>
      </w:r>
      <w:r w:rsidR="00270049" w:rsidRPr="00650DD0">
        <w:rPr>
          <w:rFonts w:eastAsia="標楷體"/>
          <w:color w:val="000000"/>
          <w:sz w:val="28"/>
          <w:szCs w:val="28"/>
        </w:rPr>
        <w:t xml:space="preserve">　　（七）</w:t>
      </w:r>
      <w:r w:rsidR="00506295" w:rsidRPr="00650DD0">
        <w:rPr>
          <w:rFonts w:eastAsia="標楷體"/>
          <w:color w:val="000000"/>
          <w:sz w:val="28"/>
          <w:szCs w:val="28"/>
        </w:rPr>
        <w:t>活動行銷宣傳方式：</w:t>
      </w:r>
      <w:r w:rsidRPr="00650DD0">
        <w:rPr>
          <w:rFonts w:eastAsia="標楷體"/>
          <w:color w:val="000000"/>
          <w:sz w:val="28"/>
          <w:szCs w:val="28"/>
        </w:rPr>
        <w:t>透過新竹市國民運動資訊網、體育會網站協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      </w:t>
      </w:r>
      <w:r w:rsidRPr="00650DD0">
        <w:rPr>
          <w:rFonts w:eastAsia="標楷體"/>
          <w:color w:val="000000"/>
          <w:sz w:val="28"/>
          <w:szCs w:val="28"/>
        </w:rPr>
        <w:t>助公告活動訊息外，並透過社區</w:t>
      </w:r>
      <w:r w:rsidRPr="00650DD0">
        <w:rPr>
          <w:rFonts w:eastAsia="標楷體"/>
          <w:color w:val="000000"/>
          <w:sz w:val="28"/>
          <w:szCs w:val="28"/>
        </w:rPr>
        <w:t>FB</w:t>
      </w:r>
      <w:r w:rsidRPr="00650DD0">
        <w:rPr>
          <w:rFonts w:eastAsia="標楷體"/>
          <w:color w:val="000000"/>
          <w:sz w:val="28"/>
          <w:szCs w:val="28"/>
        </w:rPr>
        <w:t>網頁、</w:t>
      </w:r>
      <w:r w:rsidRPr="00650DD0">
        <w:rPr>
          <w:rFonts w:eastAsia="標楷體"/>
          <w:color w:val="000000"/>
          <w:sz w:val="28"/>
          <w:szCs w:val="28"/>
        </w:rPr>
        <w:t>Line</w:t>
      </w:r>
      <w:r w:rsidRPr="00650DD0">
        <w:rPr>
          <w:rFonts w:eastAsia="標楷體"/>
          <w:color w:val="000000"/>
          <w:sz w:val="28"/>
          <w:szCs w:val="28"/>
        </w:rPr>
        <w:t>群組、印製傳單、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      </w:t>
      </w:r>
      <w:r w:rsidRPr="00650DD0">
        <w:rPr>
          <w:rFonts w:eastAsia="標楷體"/>
          <w:color w:val="000000"/>
          <w:sz w:val="28"/>
          <w:szCs w:val="28"/>
        </w:rPr>
        <w:t>海報、邀請函等方式增加活動曝光度。</w:t>
      </w:r>
      <w:r w:rsidRPr="00650DD0">
        <w:rPr>
          <w:rFonts w:eastAsia="標楷體"/>
          <w:color w:val="000000"/>
          <w:sz w:val="28"/>
          <w:szCs w:val="28"/>
        </w:rPr>
        <w:br/>
        <w:t xml:space="preserve">    </w:t>
      </w:r>
      <w:r w:rsidRPr="00650DD0">
        <w:rPr>
          <w:rFonts w:eastAsia="標楷體"/>
          <w:color w:val="000000"/>
          <w:sz w:val="28"/>
          <w:szCs w:val="28"/>
        </w:rPr>
        <w:t>（八）</w:t>
      </w:r>
      <w:r w:rsidRPr="00650DD0">
        <w:rPr>
          <w:rStyle w:val="ab"/>
          <w:rFonts w:eastAsia="標楷體"/>
          <w:b w:val="0"/>
          <w:sz w:val="28"/>
          <w:szCs w:val="28"/>
        </w:rPr>
        <w:t>路線規劃：從茄苳國小操場集結起點開始，經茄苳路、茄苳路</w:t>
      </w:r>
      <w:r w:rsidRPr="00650DD0">
        <w:rPr>
          <w:rStyle w:val="ab"/>
          <w:rFonts w:eastAsia="標楷體"/>
          <w:b w:val="0"/>
          <w:sz w:val="28"/>
          <w:szCs w:val="28"/>
        </w:rPr>
        <w:t>15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</w:t>
      </w:r>
      <w:r w:rsidRPr="00650DD0">
        <w:rPr>
          <w:rStyle w:val="ab"/>
          <w:rFonts w:eastAsia="標楷體"/>
          <w:b w:val="0"/>
          <w:sz w:val="28"/>
          <w:szCs w:val="28"/>
        </w:rPr>
        <w:t>巷、五福二路</w:t>
      </w:r>
      <w:r w:rsidRPr="00650DD0">
        <w:rPr>
          <w:rStyle w:val="ab"/>
          <w:rFonts w:eastAsia="標楷體"/>
          <w:b w:val="0"/>
          <w:sz w:val="28"/>
          <w:szCs w:val="28"/>
        </w:rPr>
        <w:t>616</w:t>
      </w:r>
      <w:r w:rsidRPr="00650DD0">
        <w:rPr>
          <w:rStyle w:val="ab"/>
          <w:rFonts w:eastAsia="標楷體"/>
          <w:b w:val="0"/>
          <w:sz w:val="28"/>
          <w:szCs w:val="28"/>
        </w:rPr>
        <w:t>巷、五福二路、古車路、茄苳北街、柯南一街、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</w:t>
      </w:r>
      <w:r w:rsidRPr="00650DD0">
        <w:rPr>
          <w:rStyle w:val="ab"/>
          <w:rFonts w:eastAsia="標楷體"/>
          <w:b w:val="0"/>
          <w:sz w:val="28"/>
          <w:szCs w:val="28"/>
        </w:rPr>
        <w:t>茄苳東街、茄苳路，到</w:t>
      </w:r>
      <w:r w:rsidR="005D697E">
        <w:rPr>
          <w:rStyle w:val="ab"/>
          <w:rFonts w:eastAsia="標楷體" w:hint="eastAsia"/>
          <w:b w:val="0"/>
          <w:sz w:val="28"/>
          <w:szCs w:val="28"/>
        </w:rPr>
        <w:t>茄苳國小</w:t>
      </w:r>
      <w:r w:rsidRPr="00650DD0">
        <w:rPr>
          <w:rStyle w:val="ab"/>
          <w:rFonts w:eastAsia="標楷體"/>
          <w:b w:val="0"/>
          <w:sz w:val="28"/>
          <w:szCs w:val="28"/>
        </w:rPr>
        <w:t>止，路程全長概約</w:t>
      </w:r>
      <w:r w:rsidRPr="00650DD0">
        <w:rPr>
          <w:rStyle w:val="ab"/>
          <w:rFonts w:eastAsia="標楷體"/>
          <w:b w:val="0"/>
          <w:sz w:val="28"/>
          <w:szCs w:val="28"/>
        </w:rPr>
        <w:t>6.7</w:t>
      </w:r>
      <w:r w:rsidRPr="00650DD0">
        <w:rPr>
          <w:rStyle w:val="ab"/>
          <w:rFonts w:eastAsia="標楷體"/>
          <w:b w:val="0"/>
          <w:sz w:val="28"/>
          <w:szCs w:val="28"/>
        </w:rPr>
        <w:t>公里。</w:t>
      </w:r>
      <w:r w:rsidRPr="00650DD0">
        <w:rPr>
          <w:rFonts w:eastAsia="標楷體"/>
          <w:color w:val="000000"/>
          <w:sz w:val="28"/>
          <w:szCs w:val="28"/>
        </w:rPr>
        <w:br/>
      </w:r>
      <w:r w:rsidRPr="00650DD0">
        <w:rPr>
          <w:rFonts w:eastAsia="標楷體"/>
          <w:color w:val="000000"/>
          <w:sz w:val="28"/>
          <w:szCs w:val="28"/>
        </w:rPr>
        <w:t xml:space="preserve">　　（九）</w:t>
      </w:r>
      <w:r w:rsidRPr="00650DD0">
        <w:rPr>
          <w:rStyle w:val="ab"/>
          <w:rFonts w:eastAsia="標楷體"/>
          <w:b w:val="0"/>
          <w:sz w:val="28"/>
          <w:szCs w:val="28"/>
        </w:rPr>
        <w:t>交通管制：健行路線重點路口均設交管員乙人，作為路程引導與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</w:t>
      </w:r>
      <w:r w:rsidRPr="00650DD0">
        <w:rPr>
          <w:rStyle w:val="ab"/>
          <w:rFonts w:eastAsia="標楷體"/>
          <w:b w:val="0"/>
          <w:sz w:val="28"/>
          <w:szCs w:val="28"/>
        </w:rPr>
        <w:t>安全導護；參加人員車輛停放協請茄苳國小、里辦公室規劃、提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</w:t>
      </w:r>
      <w:r w:rsidRPr="00650DD0">
        <w:rPr>
          <w:rStyle w:val="ab"/>
          <w:rFonts w:eastAsia="標楷體"/>
          <w:b w:val="0"/>
          <w:sz w:val="28"/>
          <w:szCs w:val="28"/>
        </w:rPr>
        <w:t>供位置，開設臨時停車場。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</w:t>
      </w:r>
      <w:r w:rsidRPr="00650DD0">
        <w:rPr>
          <w:rFonts w:eastAsia="標楷體"/>
          <w:color w:val="000000"/>
          <w:sz w:val="28"/>
          <w:szCs w:val="28"/>
        </w:rPr>
        <w:t>（十）</w:t>
      </w:r>
      <w:r w:rsidRPr="00650DD0">
        <w:rPr>
          <w:rStyle w:val="ab"/>
          <w:rFonts w:eastAsia="標楷體"/>
          <w:b w:val="0"/>
          <w:sz w:val="28"/>
          <w:szCs w:val="28"/>
        </w:rPr>
        <w:t>補給醫護：除起、終點設飲水、簡易消耗性醫葯用品提供站、中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</w:t>
      </w:r>
      <w:r w:rsidRPr="00650DD0">
        <w:rPr>
          <w:rStyle w:val="ab"/>
          <w:rFonts w:eastAsia="標楷體"/>
          <w:b w:val="0"/>
          <w:sz w:val="28"/>
          <w:szCs w:val="28"/>
        </w:rPr>
        <w:t>於茄苳北街、柯湳一街途中設飲水補給站二處。另於社區</w:t>
      </w:r>
      <w:r w:rsidR="005D697E">
        <w:rPr>
          <w:rStyle w:val="ab"/>
          <w:rFonts w:eastAsia="標楷體" w:hint="eastAsia"/>
          <w:b w:val="0"/>
          <w:sz w:val="28"/>
          <w:szCs w:val="28"/>
        </w:rPr>
        <w:t>巡守隊</w:t>
      </w:r>
    </w:p>
    <w:p w:rsidR="005D697E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</w:t>
      </w:r>
      <w:r w:rsidR="005D697E">
        <w:rPr>
          <w:rStyle w:val="ab"/>
          <w:rFonts w:eastAsia="標楷體" w:hint="eastAsia"/>
          <w:b w:val="0"/>
          <w:sz w:val="28"/>
          <w:szCs w:val="28"/>
        </w:rPr>
        <w:t>辦公室</w:t>
      </w:r>
      <w:r w:rsidRPr="00650DD0">
        <w:rPr>
          <w:rStyle w:val="ab"/>
          <w:rFonts w:eastAsia="標楷體"/>
          <w:b w:val="0"/>
          <w:sz w:val="28"/>
          <w:szCs w:val="28"/>
        </w:rPr>
        <w:t>開設臨時指揮中心，預置緊急救護送醫用車一部、機車二</w:t>
      </w:r>
    </w:p>
    <w:p w:rsidR="00650DD0" w:rsidRPr="00650DD0" w:rsidRDefault="005D697E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>
        <w:rPr>
          <w:rStyle w:val="ab"/>
          <w:rFonts w:eastAsia="標楷體" w:hint="eastAsia"/>
          <w:b w:val="0"/>
          <w:sz w:val="28"/>
          <w:szCs w:val="28"/>
        </w:rPr>
        <w:t xml:space="preserve">          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部待命。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</w:t>
      </w:r>
      <w:r w:rsidRPr="00650DD0">
        <w:rPr>
          <w:rFonts w:eastAsia="標楷體"/>
          <w:color w:val="000000"/>
          <w:sz w:val="28"/>
          <w:szCs w:val="28"/>
        </w:rPr>
        <w:t>（十一）</w:t>
      </w:r>
      <w:r w:rsidRPr="00650DD0">
        <w:rPr>
          <w:rStyle w:val="ab"/>
          <w:rFonts w:eastAsia="標楷體"/>
          <w:b w:val="0"/>
          <w:sz w:val="28"/>
          <w:szCs w:val="28"/>
        </w:rPr>
        <w:t>路線檢整：勘查時間預定於活動日前一個月擇時實施，檢整維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 </w:t>
      </w:r>
      <w:r w:rsidRPr="00650DD0">
        <w:rPr>
          <w:rStyle w:val="ab"/>
          <w:rFonts w:eastAsia="標楷體"/>
          <w:b w:val="0"/>
          <w:sz w:val="28"/>
          <w:szCs w:val="28"/>
        </w:rPr>
        <w:t>護於當月社區環境清潔日配合路線執行。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</w:t>
      </w:r>
      <w:r w:rsidRPr="00650DD0">
        <w:rPr>
          <w:rFonts w:eastAsia="標楷體"/>
          <w:color w:val="000000"/>
          <w:sz w:val="28"/>
          <w:szCs w:val="28"/>
        </w:rPr>
        <w:t>（十二）</w:t>
      </w:r>
      <w:r w:rsidRPr="00650DD0">
        <w:rPr>
          <w:rFonts w:eastAsia="標楷體"/>
          <w:sz w:val="28"/>
          <w:szCs w:val="28"/>
        </w:rPr>
        <w:t>活動編組：計畫指導組</w:t>
      </w:r>
      <w:r w:rsidRPr="00650DD0">
        <w:rPr>
          <w:rFonts w:eastAsia="標楷體"/>
          <w:sz w:val="28"/>
          <w:szCs w:val="28"/>
        </w:rPr>
        <w:t>6</w:t>
      </w:r>
      <w:r w:rsidRPr="00650DD0">
        <w:rPr>
          <w:rFonts w:eastAsia="標楷體"/>
          <w:sz w:val="28"/>
          <w:szCs w:val="28"/>
        </w:rPr>
        <w:t>、指揮管制組</w:t>
      </w:r>
      <w:r w:rsidRPr="00650DD0">
        <w:rPr>
          <w:rFonts w:eastAsia="標楷體"/>
          <w:sz w:val="28"/>
          <w:szCs w:val="28"/>
        </w:rPr>
        <w:t>5</w:t>
      </w:r>
      <w:r w:rsidRPr="00650DD0">
        <w:rPr>
          <w:rFonts w:eastAsia="標楷體"/>
          <w:sz w:val="28"/>
          <w:szCs w:val="28"/>
        </w:rPr>
        <w:t>、暖身運動組</w:t>
      </w:r>
      <w:r w:rsidRPr="00650DD0">
        <w:rPr>
          <w:rFonts w:eastAsia="標楷體"/>
          <w:sz w:val="28"/>
          <w:szCs w:val="28"/>
        </w:rPr>
        <w:t>5</w:t>
      </w:r>
      <w:r w:rsidRPr="00650DD0">
        <w:rPr>
          <w:rFonts w:eastAsia="標楷體"/>
          <w:sz w:val="28"/>
          <w:szCs w:val="28"/>
        </w:rPr>
        <w:t>、行政、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 xml:space="preserve">           </w:t>
      </w:r>
      <w:r w:rsidRPr="00650DD0">
        <w:rPr>
          <w:rFonts w:eastAsia="標楷體"/>
          <w:sz w:val="28"/>
          <w:szCs w:val="28"/>
        </w:rPr>
        <w:t>場務組</w:t>
      </w:r>
      <w:r w:rsidRPr="00650DD0">
        <w:rPr>
          <w:rFonts w:eastAsia="標楷體"/>
          <w:sz w:val="28"/>
          <w:szCs w:val="28"/>
        </w:rPr>
        <w:t>10</w:t>
      </w:r>
      <w:r w:rsidRPr="00650DD0">
        <w:rPr>
          <w:rFonts w:eastAsia="標楷體"/>
          <w:sz w:val="28"/>
          <w:szCs w:val="28"/>
        </w:rPr>
        <w:t>、餐飲組</w:t>
      </w:r>
      <w:r w:rsidRPr="00650DD0">
        <w:rPr>
          <w:rFonts w:eastAsia="標楷體"/>
          <w:sz w:val="28"/>
          <w:szCs w:val="28"/>
        </w:rPr>
        <w:t>10</w:t>
      </w:r>
      <w:r w:rsidRPr="00650DD0">
        <w:rPr>
          <w:rFonts w:eastAsia="標楷體"/>
          <w:sz w:val="28"/>
          <w:szCs w:val="28"/>
        </w:rPr>
        <w:t>、交管停車組</w:t>
      </w:r>
      <w:r w:rsidRPr="00650DD0">
        <w:rPr>
          <w:rFonts w:eastAsia="標楷體"/>
          <w:sz w:val="28"/>
          <w:szCs w:val="28"/>
        </w:rPr>
        <w:t>15</w:t>
      </w:r>
      <w:r w:rsidRPr="00650DD0">
        <w:rPr>
          <w:rFonts w:eastAsia="標楷體"/>
          <w:sz w:val="28"/>
          <w:szCs w:val="28"/>
        </w:rPr>
        <w:t>、機動組</w:t>
      </w:r>
      <w:r w:rsidRPr="00650DD0">
        <w:rPr>
          <w:rFonts w:eastAsia="標楷體"/>
          <w:sz w:val="28"/>
          <w:szCs w:val="28"/>
        </w:rPr>
        <w:t>4</w:t>
      </w:r>
      <w:r w:rsidRPr="00650DD0">
        <w:rPr>
          <w:rFonts w:eastAsia="標楷體"/>
          <w:sz w:val="28"/>
          <w:szCs w:val="28"/>
        </w:rPr>
        <w:t>、飲水組</w:t>
      </w:r>
      <w:r w:rsidRPr="00650DD0">
        <w:rPr>
          <w:rFonts w:eastAsia="標楷體"/>
          <w:sz w:val="28"/>
          <w:szCs w:val="28"/>
        </w:rPr>
        <w:t>3</w:t>
      </w:r>
      <w:r w:rsidRPr="00650DD0">
        <w:rPr>
          <w:rFonts w:eastAsia="標楷體"/>
          <w:sz w:val="28"/>
          <w:szCs w:val="28"/>
        </w:rPr>
        <w:t>、緊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 xml:space="preserve">           </w:t>
      </w:r>
      <w:r w:rsidRPr="00650DD0">
        <w:rPr>
          <w:rFonts w:eastAsia="標楷體"/>
          <w:sz w:val="28"/>
          <w:szCs w:val="28"/>
        </w:rPr>
        <w:t>送醫車輛組</w:t>
      </w:r>
      <w:r w:rsidRPr="00650DD0">
        <w:rPr>
          <w:rFonts w:eastAsia="標楷體"/>
          <w:sz w:val="28"/>
          <w:szCs w:val="28"/>
        </w:rPr>
        <w:t>2</w:t>
      </w:r>
      <w:r w:rsidRPr="00650DD0">
        <w:rPr>
          <w:rFonts w:eastAsia="標楷體"/>
          <w:sz w:val="28"/>
          <w:szCs w:val="28"/>
        </w:rPr>
        <w:t>，合計</w:t>
      </w:r>
      <w:r w:rsidRPr="00650DD0">
        <w:rPr>
          <w:rFonts w:eastAsia="標楷體"/>
          <w:sz w:val="28"/>
          <w:szCs w:val="28"/>
        </w:rPr>
        <w:t>60</w:t>
      </w:r>
      <w:r w:rsidRPr="00650DD0">
        <w:rPr>
          <w:rFonts w:eastAsia="標楷體"/>
          <w:sz w:val="28"/>
          <w:szCs w:val="28"/>
        </w:rPr>
        <w:t>人，在市府、體育會指導下，以社區里辦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Fonts w:eastAsia="標楷體"/>
          <w:sz w:val="28"/>
          <w:szCs w:val="28"/>
        </w:rPr>
        <w:t xml:space="preserve">           </w:t>
      </w:r>
      <w:r w:rsidRPr="00650DD0">
        <w:rPr>
          <w:rFonts w:eastAsia="標楷體"/>
          <w:sz w:val="28"/>
          <w:szCs w:val="28"/>
        </w:rPr>
        <w:t>公室、發展協會、關懷站、巡守隊、環保隊組織成員編成；</w:t>
      </w:r>
      <w:r w:rsidRPr="00650DD0">
        <w:rPr>
          <w:rStyle w:val="ab"/>
          <w:rFonts w:eastAsia="標楷體"/>
          <w:b w:val="0"/>
          <w:sz w:val="28"/>
          <w:szCs w:val="28"/>
        </w:rPr>
        <w:t>工作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 </w:t>
      </w:r>
      <w:r w:rsidRPr="00650DD0">
        <w:rPr>
          <w:rStyle w:val="ab"/>
          <w:rFonts w:eastAsia="標楷體"/>
          <w:b w:val="0"/>
          <w:sz w:val="28"/>
          <w:szCs w:val="28"/>
        </w:rPr>
        <w:t>人員贈送短袖</w:t>
      </w:r>
      <w:r w:rsidRPr="00650DD0">
        <w:rPr>
          <w:rFonts w:eastAsia="標楷體"/>
          <w:sz w:val="28"/>
        </w:rPr>
        <w:t>活動紀念</w:t>
      </w:r>
      <w:r w:rsidRPr="00650DD0">
        <w:rPr>
          <w:rFonts w:eastAsia="標楷體"/>
          <w:sz w:val="28"/>
        </w:rPr>
        <w:t>T</w:t>
      </w:r>
      <w:r w:rsidRPr="00650DD0">
        <w:rPr>
          <w:rFonts w:eastAsia="標楷體"/>
          <w:sz w:val="28"/>
        </w:rPr>
        <w:t>袖</w:t>
      </w:r>
      <w:r w:rsidRPr="00650DD0">
        <w:rPr>
          <w:rStyle w:val="ab"/>
          <w:rFonts w:eastAsia="標楷體"/>
          <w:b w:val="0"/>
          <w:sz w:val="28"/>
          <w:szCs w:val="28"/>
        </w:rPr>
        <w:t>，每人一件，數量</w:t>
      </w:r>
      <w:r w:rsidRPr="00650DD0">
        <w:rPr>
          <w:rStyle w:val="ab"/>
          <w:rFonts w:eastAsia="標楷體"/>
          <w:b w:val="0"/>
          <w:sz w:val="28"/>
          <w:szCs w:val="28"/>
        </w:rPr>
        <w:t>60</w:t>
      </w:r>
      <w:r w:rsidRPr="00650DD0">
        <w:rPr>
          <w:rStyle w:val="ab"/>
          <w:rFonts w:eastAsia="標楷體"/>
          <w:b w:val="0"/>
          <w:sz w:val="28"/>
          <w:szCs w:val="28"/>
        </w:rPr>
        <w:t>件，要求當日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 </w:t>
      </w:r>
      <w:r w:rsidRPr="00650DD0">
        <w:rPr>
          <w:rStyle w:val="ab"/>
          <w:rFonts w:eastAsia="標楷體"/>
          <w:b w:val="0"/>
          <w:sz w:val="28"/>
          <w:szCs w:val="28"/>
        </w:rPr>
        <w:t>穿著執行活動事宜；工作講習於活動前二周分梯辦理</w:t>
      </w:r>
      <w:r w:rsidRPr="00650DD0">
        <w:rPr>
          <w:rFonts w:eastAsia="標楷體"/>
          <w:sz w:val="28"/>
          <w:szCs w:val="28"/>
        </w:rPr>
        <w:t>。</w:t>
      </w:r>
    </w:p>
    <w:p w:rsidR="005E64D5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</w:t>
      </w:r>
      <w:r w:rsidRPr="00650DD0">
        <w:rPr>
          <w:rFonts w:eastAsia="標楷體"/>
          <w:color w:val="000000"/>
          <w:sz w:val="28"/>
          <w:szCs w:val="28"/>
        </w:rPr>
        <w:t>（十三）</w:t>
      </w:r>
      <w:r w:rsidRPr="00650DD0">
        <w:rPr>
          <w:rStyle w:val="ab"/>
          <w:rFonts w:eastAsia="標楷體"/>
          <w:b w:val="0"/>
          <w:sz w:val="28"/>
          <w:szCs w:val="28"/>
        </w:rPr>
        <w:t>活動獎品及餐點：本次活動規劃採購短袖</w:t>
      </w:r>
      <w:r w:rsidRPr="00650DD0">
        <w:rPr>
          <w:rFonts w:eastAsia="標楷體"/>
          <w:sz w:val="28"/>
        </w:rPr>
        <w:t>活動紀念</w:t>
      </w:r>
      <w:r w:rsidRPr="00650DD0">
        <w:rPr>
          <w:rFonts w:eastAsia="標楷體"/>
          <w:sz w:val="28"/>
        </w:rPr>
        <w:t>T-shirt</w:t>
      </w:r>
      <w:r w:rsidRPr="00650DD0">
        <w:rPr>
          <w:rFonts w:eastAsia="標楷體"/>
          <w:sz w:val="28"/>
        </w:rPr>
        <w:t>當</w:t>
      </w:r>
      <w:r w:rsidR="00A67C20">
        <w:rPr>
          <w:rFonts w:eastAsia="標楷體" w:hint="eastAsia"/>
          <w:sz w:val="28"/>
        </w:rPr>
        <w:t>參加</w:t>
      </w:r>
    </w:p>
    <w:p w:rsidR="00A67C20" w:rsidRDefault="005E64D5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 w:hint="eastAsia"/>
          <w:b w:val="0"/>
          <w:sz w:val="28"/>
          <w:szCs w:val="28"/>
        </w:rPr>
      </w:pPr>
      <w:r>
        <w:rPr>
          <w:rFonts w:eastAsia="標楷體" w:hint="eastAsia"/>
          <w:sz w:val="28"/>
        </w:rPr>
        <w:t xml:space="preserve">           </w:t>
      </w:r>
      <w:r w:rsidR="00A67C20">
        <w:rPr>
          <w:rFonts w:eastAsia="標楷體" w:hint="eastAsia"/>
          <w:sz w:val="28"/>
        </w:rPr>
        <w:t>活動</w:t>
      </w:r>
      <w:r w:rsidR="00650DD0" w:rsidRPr="00650DD0">
        <w:rPr>
          <w:rFonts w:eastAsia="標楷體"/>
          <w:sz w:val="28"/>
        </w:rPr>
        <w:t>獎</w:t>
      </w:r>
      <w:r w:rsidR="00A67C20">
        <w:rPr>
          <w:rFonts w:eastAsia="標楷體" w:hint="eastAsia"/>
          <w:sz w:val="28"/>
        </w:rPr>
        <w:t>勵</w:t>
      </w:r>
      <w:r w:rsidR="00650DD0" w:rsidRPr="00650DD0">
        <w:rPr>
          <w:rFonts w:eastAsia="標楷體"/>
          <w:sz w:val="28"/>
        </w:rPr>
        <w:t>品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，印製「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2017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活力茄苳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~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走路趣」字樣，贈送每人一</w:t>
      </w:r>
      <w:r>
        <w:rPr>
          <w:rStyle w:val="ab"/>
          <w:rFonts w:eastAsia="標楷體" w:hint="eastAsia"/>
          <w:b w:val="0"/>
          <w:sz w:val="28"/>
          <w:szCs w:val="28"/>
        </w:rPr>
        <w:t>份</w:t>
      </w:r>
    </w:p>
    <w:p w:rsidR="005E64D5" w:rsidRDefault="00A67C2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>
        <w:rPr>
          <w:rStyle w:val="ab"/>
          <w:rFonts w:eastAsia="標楷體" w:hint="eastAsia"/>
          <w:b w:val="0"/>
          <w:sz w:val="28"/>
          <w:szCs w:val="28"/>
        </w:rPr>
        <w:t xml:space="preserve">           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，數</w:t>
      </w:r>
      <w:r w:rsidR="005E64D5">
        <w:rPr>
          <w:rStyle w:val="ab"/>
          <w:rFonts w:eastAsia="標楷體" w:hint="eastAsia"/>
          <w:b w:val="0"/>
          <w:sz w:val="28"/>
          <w:szCs w:val="28"/>
        </w:rPr>
        <w:t>量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300</w:t>
      </w:r>
      <w:r w:rsidR="005E64D5">
        <w:rPr>
          <w:rStyle w:val="ab"/>
          <w:rFonts w:eastAsia="標楷體" w:hint="eastAsia"/>
          <w:b w:val="0"/>
          <w:sz w:val="28"/>
          <w:szCs w:val="28"/>
        </w:rPr>
        <w:t>份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，以完成報</w:t>
      </w:r>
      <w:r>
        <w:rPr>
          <w:rStyle w:val="ab"/>
          <w:rFonts w:eastAsia="標楷體" w:hint="eastAsia"/>
          <w:b w:val="0"/>
          <w:sz w:val="28"/>
          <w:szCs w:val="28"/>
        </w:rPr>
        <w:t>到</w:t>
      </w:r>
      <w:bookmarkStart w:id="0" w:name="_GoBack"/>
      <w:bookmarkEnd w:id="0"/>
      <w:r w:rsidR="00650DD0" w:rsidRPr="00650DD0">
        <w:rPr>
          <w:rStyle w:val="ab"/>
          <w:rFonts w:eastAsia="標楷體"/>
          <w:b w:val="0"/>
          <w:sz w:val="28"/>
          <w:szCs w:val="28"/>
        </w:rPr>
        <w:t>程序者優先分發，額滿為止，鼓勵</w:t>
      </w:r>
      <w:r w:rsidR="005E64D5">
        <w:rPr>
          <w:rStyle w:val="ab"/>
          <w:rFonts w:eastAsia="標楷體" w:hint="eastAsia"/>
          <w:b w:val="0"/>
          <w:sz w:val="28"/>
          <w:szCs w:val="28"/>
        </w:rPr>
        <w:t>當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日</w:t>
      </w:r>
    </w:p>
    <w:p w:rsidR="005D697E" w:rsidRDefault="005E64D5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>
        <w:rPr>
          <w:rStyle w:val="ab"/>
          <w:rFonts w:eastAsia="標楷體" w:hint="eastAsia"/>
          <w:b w:val="0"/>
          <w:sz w:val="28"/>
          <w:szCs w:val="28"/>
        </w:rPr>
        <w:t xml:space="preserve">           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穿著參加活動。另健行結束</w:t>
      </w:r>
      <w:r>
        <w:rPr>
          <w:rStyle w:val="ab"/>
          <w:rFonts w:eastAsia="標楷體" w:hint="eastAsia"/>
          <w:b w:val="0"/>
          <w:sz w:val="28"/>
          <w:szCs w:val="28"/>
        </w:rPr>
        <w:t>，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於終點</w:t>
      </w:r>
      <w:r w:rsidR="005D697E">
        <w:rPr>
          <w:rStyle w:val="ab"/>
          <w:rFonts w:eastAsia="標楷體" w:hint="eastAsia"/>
          <w:b w:val="0"/>
          <w:sz w:val="28"/>
          <w:szCs w:val="28"/>
        </w:rPr>
        <w:t>周邊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規劃設置社區美食攤位、</w:t>
      </w:r>
    </w:p>
    <w:p w:rsidR="005D697E" w:rsidRDefault="005D697E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>
        <w:rPr>
          <w:rStyle w:val="ab"/>
          <w:rFonts w:eastAsia="標楷體" w:hint="eastAsia"/>
          <w:b w:val="0"/>
          <w:sz w:val="28"/>
          <w:szCs w:val="28"/>
        </w:rPr>
        <w:t xml:space="preserve">           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每人以美食餐券兌領享用。</w:t>
      </w:r>
      <w:r w:rsidR="005E64D5">
        <w:rPr>
          <w:rStyle w:val="ab"/>
          <w:rFonts w:eastAsia="標楷體" w:hint="eastAsia"/>
          <w:b w:val="0"/>
          <w:sz w:val="28"/>
          <w:szCs w:val="28"/>
        </w:rPr>
        <w:t>活動前設計印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製美食餐劵，以參與健走</w:t>
      </w:r>
    </w:p>
    <w:p w:rsidR="005D697E" w:rsidRDefault="005D697E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>
        <w:rPr>
          <w:rStyle w:val="ab"/>
          <w:rFonts w:eastAsia="標楷體" w:hint="eastAsia"/>
          <w:b w:val="0"/>
          <w:sz w:val="28"/>
          <w:szCs w:val="28"/>
        </w:rPr>
        <w:t xml:space="preserve">           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人員為分發對象，每人一張不可代領，於健</w:t>
      </w:r>
      <w:r w:rsidR="005E64D5">
        <w:rPr>
          <w:rStyle w:val="ab"/>
          <w:rFonts w:eastAsia="標楷體" w:hint="eastAsia"/>
          <w:b w:val="0"/>
          <w:sz w:val="28"/>
          <w:szCs w:val="28"/>
        </w:rPr>
        <w:t>行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前分</w:t>
      </w:r>
      <w:r w:rsidR="005E64D5">
        <w:rPr>
          <w:rStyle w:val="ab"/>
          <w:rFonts w:eastAsia="標楷體" w:hint="eastAsia"/>
          <w:b w:val="0"/>
          <w:sz w:val="28"/>
          <w:szCs w:val="28"/>
        </w:rPr>
        <w:t>送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，於</w:t>
      </w:r>
      <w:r w:rsidR="005E64D5">
        <w:rPr>
          <w:rStyle w:val="ab"/>
          <w:rFonts w:eastAsia="標楷體" w:hint="eastAsia"/>
          <w:b w:val="0"/>
          <w:sz w:val="28"/>
          <w:szCs w:val="28"/>
        </w:rPr>
        <w:t>起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終點</w:t>
      </w:r>
    </w:p>
    <w:p w:rsidR="00650DD0" w:rsidRPr="00650DD0" w:rsidRDefault="005D697E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>
        <w:rPr>
          <w:rStyle w:val="ab"/>
          <w:rFonts w:eastAsia="標楷體" w:hint="eastAsia"/>
          <w:b w:val="0"/>
          <w:sz w:val="28"/>
          <w:szCs w:val="28"/>
        </w:rPr>
        <w:t xml:space="preserve">           </w:t>
      </w:r>
      <w:r w:rsidR="005E64D5">
        <w:rPr>
          <w:rStyle w:val="ab"/>
          <w:rFonts w:eastAsia="標楷體" w:hint="eastAsia"/>
          <w:b w:val="0"/>
          <w:sz w:val="28"/>
          <w:szCs w:val="28"/>
        </w:rPr>
        <w:t>茄苳國小</w:t>
      </w:r>
      <w:r w:rsidR="00650DD0" w:rsidRPr="00650DD0">
        <w:rPr>
          <w:rStyle w:val="ab"/>
          <w:rFonts w:eastAsia="標楷體"/>
          <w:b w:val="0"/>
          <w:sz w:val="28"/>
          <w:szCs w:val="28"/>
        </w:rPr>
        <w:t>規劃位置現場換領。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</w:t>
      </w:r>
      <w:r w:rsidRPr="00650DD0">
        <w:rPr>
          <w:rFonts w:eastAsia="標楷體"/>
          <w:color w:val="000000"/>
          <w:sz w:val="28"/>
          <w:szCs w:val="28"/>
        </w:rPr>
        <w:t>（十四）</w:t>
      </w:r>
      <w:r w:rsidRPr="00650DD0">
        <w:rPr>
          <w:rStyle w:val="ab"/>
          <w:rFonts w:eastAsia="標楷體"/>
          <w:b w:val="0"/>
          <w:sz w:val="28"/>
          <w:szCs w:val="28"/>
        </w:rPr>
        <w:t>摸彩活動：為鼓勵市〈居〉民參與活動，於健行活動結束時辦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lastRenderedPageBreak/>
        <w:t xml:space="preserve">            </w:t>
      </w:r>
      <w:r w:rsidRPr="00650DD0">
        <w:rPr>
          <w:rStyle w:val="ab"/>
          <w:rFonts w:eastAsia="標楷體"/>
          <w:b w:val="0"/>
          <w:sz w:val="28"/>
          <w:szCs w:val="28"/>
        </w:rPr>
        <w:t>理摸彩活動，製作摸彩劵，以實際參與健走人為分發對象，配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  </w:t>
      </w:r>
      <w:r w:rsidRPr="00650DD0">
        <w:rPr>
          <w:rStyle w:val="ab"/>
          <w:rFonts w:eastAsia="標楷體"/>
          <w:b w:val="0"/>
          <w:sz w:val="28"/>
          <w:szCs w:val="28"/>
        </w:rPr>
        <w:t>合報到分發每人一張，不可代領，於健走中途蓋章，於終點投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  </w:t>
      </w:r>
      <w:r w:rsidRPr="00650DD0">
        <w:rPr>
          <w:rStyle w:val="ab"/>
          <w:rFonts w:eastAsia="標楷體"/>
          <w:b w:val="0"/>
          <w:sz w:val="28"/>
          <w:szCs w:val="28"/>
        </w:rPr>
        <w:t>入彩箱，實施現場抽獎，中獎人需現場親自領取，以抽獎當場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  </w:t>
      </w:r>
      <w:r w:rsidRPr="00650DD0">
        <w:rPr>
          <w:rStyle w:val="ab"/>
          <w:rFonts w:eastAsia="標楷體"/>
          <w:b w:val="0"/>
          <w:sz w:val="28"/>
          <w:szCs w:val="28"/>
        </w:rPr>
        <w:t>唱號三次中應答為準。摸彩獎品預劃採購</w:t>
      </w:r>
      <w:r w:rsidR="005D697E">
        <w:rPr>
          <w:rStyle w:val="ab"/>
          <w:rFonts w:eastAsia="標楷體" w:hint="eastAsia"/>
          <w:b w:val="0"/>
          <w:sz w:val="28"/>
          <w:szCs w:val="28"/>
        </w:rPr>
        <w:t>6</w:t>
      </w:r>
      <w:r w:rsidRPr="00650DD0">
        <w:rPr>
          <w:rStyle w:val="ab"/>
          <w:rFonts w:eastAsia="標楷體"/>
          <w:b w:val="0"/>
          <w:sz w:val="28"/>
          <w:szCs w:val="28"/>
        </w:rPr>
        <w:t>份支應，另擬函請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  </w:t>
      </w:r>
      <w:r w:rsidRPr="00650DD0">
        <w:rPr>
          <w:rStyle w:val="ab"/>
          <w:rFonts w:eastAsia="標楷體"/>
          <w:b w:val="0"/>
          <w:sz w:val="28"/>
          <w:szCs w:val="28"/>
        </w:rPr>
        <w:t>市府相關單位、民代贊助提供〈數量視實際獲得現場陳列〉。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</w:t>
      </w:r>
      <w:r w:rsidRPr="00650DD0">
        <w:rPr>
          <w:rFonts w:eastAsia="標楷體"/>
          <w:color w:val="000000"/>
          <w:sz w:val="28"/>
          <w:szCs w:val="28"/>
        </w:rPr>
        <w:t>（十五）行政</w:t>
      </w:r>
      <w:r w:rsidRPr="00650DD0">
        <w:rPr>
          <w:rFonts w:eastAsia="標楷體"/>
          <w:sz w:val="28"/>
        </w:rPr>
        <w:t>作業：活動日前二個月開始報名作業，為期二個月或額滿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Fonts w:eastAsia="標楷體"/>
          <w:sz w:val="28"/>
        </w:rPr>
        <w:t xml:space="preserve">            </w:t>
      </w:r>
      <w:r w:rsidRPr="00650DD0">
        <w:rPr>
          <w:rFonts w:eastAsia="標楷體"/>
          <w:sz w:val="28"/>
        </w:rPr>
        <w:t>為止</w:t>
      </w:r>
      <w:r w:rsidRPr="00650DD0">
        <w:rPr>
          <w:rStyle w:val="ab"/>
          <w:rFonts w:eastAsia="標楷體"/>
          <w:b w:val="0"/>
          <w:sz w:val="28"/>
          <w:szCs w:val="28"/>
        </w:rPr>
        <w:t>，</w:t>
      </w:r>
      <w:r w:rsidRPr="00650DD0">
        <w:rPr>
          <w:rFonts w:eastAsia="標楷體"/>
          <w:sz w:val="28"/>
        </w:rPr>
        <w:t>另對</w:t>
      </w:r>
      <w:r w:rsidRPr="00650DD0">
        <w:rPr>
          <w:rStyle w:val="ab"/>
          <w:rFonts w:eastAsia="標楷體"/>
          <w:b w:val="0"/>
          <w:sz w:val="28"/>
          <w:szCs w:val="28"/>
        </w:rPr>
        <w:t>參與活動每人收取新台幣</w:t>
      </w:r>
      <w:r w:rsidRPr="00650DD0">
        <w:rPr>
          <w:rStyle w:val="ab"/>
          <w:rFonts w:eastAsia="標楷體"/>
          <w:b w:val="0"/>
          <w:sz w:val="28"/>
          <w:szCs w:val="28"/>
        </w:rPr>
        <w:t>200</w:t>
      </w:r>
      <w:r w:rsidRPr="00650DD0">
        <w:rPr>
          <w:rStyle w:val="ab"/>
          <w:rFonts w:eastAsia="標楷體"/>
          <w:b w:val="0"/>
          <w:sz w:val="28"/>
          <w:szCs w:val="28"/>
        </w:rPr>
        <w:t>元報名作業費〈編組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  </w:t>
      </w:r>
      <w:r w:rsidRPr="00650DD0">
        <w:rPr>
          <w:rStyle w:val="ab"/>
          <w:rFonts w:eastAsia="標楷體"/>
          <w:b w:val="0"/>
          <w:sz w:val="28"/>
          <w:szCs w:val="28"/>
        </w:rPr>
        <w:t>活動工作人員不收〉，人員一經完成報名繳費手續，如無正當或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kern w:val="0"/>
          <w:sz w:val="28"/>
          <w:szCs w:val="28"/>
          <w:shd w:val="clear" w:color="auto" w:fill="FFFFFF"/>
        </w:rPr>
      </w:pPr>
      <w:r w:rsidRPr="00650DD0">
        <w:rPr>
          <w:rStyle w:val="ab"/>
          <w:rFonts w:eastAsia="標楷體"/>
          <w:b w:val="0"/>
          <w:sz w:val="28"/>
          <w:szCs w:val="28"/>
        </w:rPr>
        <w:t xml:space="preserve">            </w:t>
      </w:r>
      <w:r w:rsidRPr="00650DD0">
        <w:rPr>
          <w:rStyle w:val="ab"/>
          <w:rFonts w:eastAsia="標楷體"/>
          <w:b w:val="0"/>
          <w:sz w:val="28"/>
          <w:szCs w:val="28"/>
        </w:rPr>
        <w:t>不可抗力之理由，不得任意要求退費；</w:t>
      </w:r>
      <w:r w:rsidRPr="00650DD0">
        <w:rPr>
          <w:rFonts w:eastAsia="標楷體"/>
          <w:color w:val="000000"/>
          <w:kern w:val="0"/>
          <w:sz w:val="28"/>
          <w:szCs w:val="28"/>
          <w:shd w:val="clear" w:color="auto" w:fill="FFFFFF"/>
        </w:rPr>
        <w:t>活動前一週主辦單位如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kern w:val="0"/>
          <w:sz w:val="28"/>
          <w:szCs w:val="28"/>
          <w:shd w:val="clear" w:color="auto" w:fill="FFFFFF"/>
        </w:rPr>
      </w:pPr>
      <w:r w:rsidRPr="00650DD0">
        <w:rPr>
          <w:rFonts w:eastAsia="標楷體"/>
          <w:color w:val="000000"/>
          <w:kern w:val="0"/>
          <w:sz w:val="28"/>
          <w:szCs w:val="28"/>
          <w:shd w:val="clear" w:color="auto" w:fill="FFFFFF"/>
        </w:rPr>
        <w:t xml:space="preserve">            </w:t>
      </w:r>
      <w:r w:rsidRPr="00650DD0">
        <w:rPr>
          <w:rFonts w:eastAsia="標楷體"/>
          <w:color w:val="000000"/>
          <w:kern w:val="0"/>
          <w:sz w:val="28"/>
          <w:szCs w:val="28"/>
          <w:shd w:val="clear" w:color="auto" w:fill="FFFFFF"/>
        </w:rPr>
        <w:t>遇人力不可抗力之因素，如颱風、地震等，由社發會以人員安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kern w:val="0"/>
          <w:sz w:val="28"/>
          <w:szCs w:val="28"/>
        </w:rPr>
      </w:pPr>
      <w:r w:rsidRPr="00650DD0">
        <w:rPr>
          <w:rFonts w:eastAsia="標楷體"/>
          <w:color w:val="000000"/>
          <w:kern w:val="0"/>
          <w:sz w:val="28"/>
          <w:szCs w:val="28"/>
          <w:shd w:val="clear" w:color="auto" w:fill="FFFFFF"/>
        </w:rPr>
        <w:t xml:space="preserve">            </w:t>
      </w:r>
      <w:r w:rsidRPr="00650DD0">
        <w:rPr>
          <w:rFonts w:eastAsia="標楷體"/>
          <w:color w:val="000000"/>
          <w:kern w:val="0"/>
          <w:sz w:val="28"/>
          <w:szCs w:val="28"/>
          <w:shd w:val="clear" w:color="auto" w:fill="FFFFFF"/>
        </w:rPr>
        <w:t>全為考量，活動將以延期、取消舉辦，參加人</w:t>
      </w:r>
      <w:r w:rsidRPr="00650DD0">
        <w:rPr>
          <w:rFonts w:eastAsia="標楷體"/>
          <w:color w:val="000000"/>
          <w:kern w:val="0"/>
          <w:sz w:val="28"/>
          <w:szCs w:val="28"/>
        </w:rPr>
        <w:t>不得異議；若因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Style w:val="ab"/>
          <w:rFonts w:eastAsia="標楷體"/>
          <w:b w:val="0"/>
          <w:sz w:val="28"/>
          <w:szCs w:val="28"/>
        </w:rPr>
      </w:pPr>
      <w:r w:rsidRPr="00650DD0">
        <w:rPr>
          <w:rFonts w:eastAsia="標楷體"/>
          <w:color w:val="000000"/>
          <w:kern w:val="0"/>
          <w:sz w:val="28"/>
          <w:szCs w:val="28"/>
        </w:rPr>
        <w:t xml:space="preserve">            </w:t>
      </w:r>
      <w:r w:rsidRPr="00650DD0">
        <w:rPr>
          <w:rFonts w:eastAsia="標楷體"/>
          <w:color w:val="000000"/>
          <w:kern w:val="0"/>
          <w:sz w:val="28"/>
          <w:szCs w:val="28"/>
        </w:rPr>
        <w:t>延期而無法參加者或取消活動，報名費恕不退還。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sz w:val="28"/>
        </w:rPr>
        <w:t>十、預期成效：本次採取每個年齡層、不分性別皆適宜選擇、自由參與之健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sz w:val="28"/>
        </w:rPr>
        <w:t xml:space="preserve">            </w:t>
      </w:r>
      <w:r w:rsidRPr="00650DD0">
        <w:rPr>
          <w:rFonts w:eastAsia="標楷體"/>
          <w:sz w:val="28"/>
        </w:rPr>
        <w:t>行活動，擴大參與對象層面，以植根體現運動城市政策精神，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sz w:val="28"/>
        </w:rPr>
        <w:t xml:space="preserve">            </w:t>
      </w:r>
      <w:r w:rsidRPr="00650DD0">
        <w:rPr>
          <w:rFonts w:eastAsia="標楷體"/>
          <w:sz w:val="28"/>
        </w:rPr>
        <w:t>並緊密社區居民家庭關係，培養市民運動習慣，以期達樂活、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sz w:val="28"/>
        </w:rPr>
        <w:t xml:space="preserve">            </w:t>
      </w:r>
      <w:r w:rsidRPr="00650DD0">
        <w:rPr>
          <w:rFonts w:eastAsia="標楷體"/>
          <w:sz w:val="28"/>
        </w:rPr>
        <w:t>愛運動的效果與目的。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 w:rsidRPr="00650DD0">
        <w:rPr>
          <w:rFonts w:eastAsia="標楷體"/>
          <w:sz w:val="28"/>
        </w:rPr>
        <w:t>十一、經費概算：如附件一經費概算表。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bCs/>
          <w:color w:val="000000"/>
          <w:sz w:val="28"/>
          <w:szCs w:val="28"/>
        </w:rPr>
      </w:pPr>
      <w:r w:rsidRPr="00650DD0">
        <w:rPr>
          <w:rFonts w:eastAsia="標楷體"/>
          <w:sz w:val="28"/>
        </w:rPr>
        <w:t>十二、保險說明：</w:t>
      </w:r>
      <w:r w:rsidRPr="00650DD0">
        <w:rPr>
          <w:rFonts w:eastAsia="標楷體"/>
          <w:color w:val="000000"/>
          <w:sz w:val="28"/>
          <w:szCs w:val="28"/>
        </w:rPr>
        <w:t>依</w:t>
      </w:r>
      <w:r w:rsidRPr="00650DD0">
        <w:rPr>
          <w:rFonts w:eastAsia="標楷體"/>
          <w:bCs/>
          <w:color w:val="000000"/>
          <w:sz w:val="28"/>
          <w:szCs w:val="28"/>
        </w:rPr>
        <w:t>教育部體育署輔導全國性民間體育活動團體辦理年度工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650DD0">
        <w:rPr>
          <w:rFonts w:eastAsia="標楷體"/>
          <w:bCs/>
          <w:color w:val="000000"/>
          <w:sz w:val="28"/>
          <w:szCs w:val="28"/>
        </w:rPr>
        <w:t xml:space="preserve">      </w:t>
      </w:r>
      <w:r w:rsidRPr="00650DD0">
        <w:rPr>
          <w:rFonts w:eastAsia="標楷體"/>
          <w:bCs/>
          <w:color w:val="000000"/>
          <w:sz w:val="28"/>
          <w:szCs w:val="28"/>
        </w:rPr>
        <w:t>作計畫經費補助基準，</w:t>
      </w:r>
      <w:r w:rsidRPr="00650DD0">
        <w:rPr>
          <w:rFonts w:eastAsia="標楷體"/>
          <w:color w:val="000000"/>
          <w:sz w:val="28"/>
          <w:szCs w:val="28"/>
          <w:shd w:val="clear" w:color="auto" w:fill="FFFFFF"/>
        </w:rPr>
        <w:t>本次活動</w:t>
      </w:r>
      <w:r w:rsidRPr="00650DD0">
        <w:rPr>
          <w:rFonts w:eastAsia="標楷體"/>
          <w:color w:val="000000"/>
          <w:sz w:val="28"/>
          <w:szCs w:val="28"/>
        </w:rPr>
        <w:t>投保</w:t>
      </w:r>
      <w:r w:rsidRPr="00650DD0">
        <w:rPr>
          <w:rFonts w:eastAsia="標楷體"/>
          <w:color w:val="000000"/>
          <w:sz w:val="28"/>
          <w:szCs w:val="28"/>
        </w:rPr>
        <w:t>300</w:t>
      </w:r>
      <w:r w:rsidRPr="00650DD0">
        <w:rPr>
          <w:rFonts w:eastAsia="標楷體"/>
          <w:color w:val="000000"/>
          <w:sz w:val="28"/>
          <w:szCs w:val="28"/>
        </w:rPr>
        <w:t>萬元</w:t>
      </w:r>
      <w:r w:rsidRPr="00650DD0">
        <w:rPr>
          <w:rFonts w:eastAsia="標楷體"/>
          <w:color w:val="000000"/>
          <w:sz w:val="28"/>
          <w:szCs w:val="28"/>
          <w:shd w:val="clear" w:color="auto" w:fill="FFFFFF"/>
        </w:rPr>
        <w:t>公共意外險</w:t>
      </w:r>
      <w:r w:rsidRPr="00650DD0">
        <w:rPr>
          <w:rFonts w:eastAsia="標楷體"/>
          <w:color w:val="000000"/>
          <w:sz w:val="28"/>
          <w:szCs w:val="28"/>
        </w:rPr>
        <w:t>﹝含死亡、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650DD0">
        <w:rPr>
          <w:rFonts w:eastAsia="標楷體"/>
          <w:color w:val="000000"/>
          <w:sz w:val="28"/>
          <w:szCs w:val="28"/>
        </w:rPr>
        <w:t xml:space="preserve">      </w:t>
      </w:r>
      <w:r w:rsidRPr="00650DD0">
        <w:rPr>
          <w:rFonts w:eastAsia="標楷體"/>
          <w:color w:val="000000"/>
          <w:sz w:val="28"/>
          <w:szCs w:val="28"/>
        </w:rPr>
        <w:t>傷殘及醫療給付﹞。</w:t>
      </w:r>
      <w:r w:rsidRPr="00650DD0">
        <w:rPr>
          <w:rFonts w:eastAsia="標楷體"/>
          <w:color w:val="000000"/>
          <w:sz w:val="28"/>
          <w:szCs w:val="28"/>
          <w:shd w:val="clear" w:color="auto" w:fill="FFFFFF"/>
        </w:rPr>
        <w:t>（所有細節依投保公司之保險契約為準）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650DD0">
        <w:rPr>
          <w:rFonts w:eastAsia="標楷體"/>
          <w:color w:val="000000"/>
          <w:sz w:val="28"/>
          <w:szCs w:val="28"/>
          <w:shd w:val="clear" w:color="auto" w:fill="FFFFFF"/>
        </w:rPr>
        <w:t>十三、本案</w:t>
      </w:r>
      <w:r w:rsidRPr="00650DD0">
        <w:rPr>
          <w:rFonts w:eastAsia="標楷體"/>
          <w:color w:val="000000"/>
          <w:sz w:val="28"/>
          <w:szCs w:val="28"/>
          <w:shd w:val="clear" w:color="auto" w:fill="FFFFFF"/>
        </w:rPr>
        <w:t>104</w:t>
      </w:r>
      <w:r w:rsidRPr="00650DD0">
        <w:rPr>
          <w:rFonts w:eastAsia="標楷體"/>
          <w:color w:val="000000"/>
          <w:sz w:val="28"/>
          <w:szCs w:val="28"/>
          <w:shd w:val="clear" w:color="auto" w:fill="FFFFFF"/>
        </w:rPr>
        <w:t>、</w:t>
      </w:r>
      <w:r w:rsidRPr="00650DD0">
        <w:rPr>
          <w:rFonts w:eastAsia="標楷體"/>
          <w:color w:val="000000"/>
          <w:sz w:val="28"/>
          <w:szCs w:val="28"/>
          <w:shd w:val="clear" w:color="auto" w:fill="FFFFFF"/>
        </w:rPr>
        <w:t>105</w:t>
      </w:r>
      <w:r w:rsidRPr="00650DD0">
        <w:rPr>
          <w:rFonts w:eastAsia="標楷體"/>
          <w:color w:val="000000"/>
          <w:sz w:val="28"/>
          <w:szCs w:val="28"/>
          <w:shd w:val="clear" w:color="auto" w:fill="FFFFFF"/>
        </w:rPr>
        <w:t>年過往辦理活動現況照片輯要（如附件三）。</w:t>
      </w:r>
    </w:p>
    <w:p w:rsidR="00650DD0" w:rsidRPr="00650DD0" w:rsidRDefault="00650DD0" w:rsidP="00650DD0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color w:val="000000"/>
          <w:sz w:val="28"/>
          <w:szCs w:val="28"/>
          <w:shd w:val="clear" w:color="auto" w:fill="FFFFFF"/>
        </w:rPr>
        <w:t>十四、報名作業</w:t>
      </w:r>
      <w:r w:rsidRPr="00650DD0">
        <w:rPr>
          <w:rFonts w:eastAsia="標楷體"/>
          <w:sz w:val="28"/>
          <w:szCs w:val="28"/>
        </w:rPr>
        <w:t>單位、人員：</w:t>
      </w:r>
    </w:p>
    <w:p w:rsidR="00650DD0" w:rsidRPr="00650DD0" w:rsidRDefault="00650DD0" w:rsidP="00650DD0">
      <w:pPr>
        <w:pStyle w:val="a7"/>
        <w:numPr>
          <w:ilvl w:val="1"/>
          <w:numId w:val="1"/>
        </w:numPr>
        <w:tabs>
          <w:tab w:val="left" w:pos="1665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>里辦公室：</w:t>
      </w:r>
    </w:p>
    <w:p w:rsidR="00650DD0" w:rsidRPr="00650DD0" w:rsidRDefault="00650DD0" w:rsidP="00650DD0">
      <w:pPr>
        <w:pStyle w:val="a7"/>
        <w:tabs>
          <w:tab w:val="left" w:pos="1665"/>
        </w:tabs>
        <w:spacing w:line="0" w:lineRule="atLeast"/>
        <w:ind w:leftChars="0" w:left="1344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>里長：古秀芬</w:t>
      </w:r>
      <w:r w:rsidRPr="00650DD0">
        <w:rPr>
          <w:rFonts w:eastAsia="標楷體"/>
          <w:sz w:val="28"/>
          <w:szCs w:val="28"/>
        </w:rPr>
        <w:t>0958-275287</w:t>
      </w:r>
    </w:p>
    <w:p w:rsidR="00650DD0" w:rsidRPr="00650DD0" w:rsidRDefault="00650DD0" w:rsidP="00650DD0">
      <w:pPr>
        <w:pStyle w:val="a7"/>
        <w:tabs>
          <w:tab w:val="left" w:pos="1665"/>
        </w:tabs>
        <w:spacing w:line="0" w:lineRule="atLeast"/>
        <w:ind w:leftChars="0" w:left="1344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>里幹事：彭瀞慧</w:t>
      </w:r>
      <w:r w:rsidRPr="00650DD0">
        <w:rPr>
          <w:rFonts w:eastAsia="標楷體"/>
          <w:sz w:val="28"/>
          <w:szCs w:val="28"/>
        </w:rPr>
        <w:t>0958-011300</w:t>
      </w:r>
      <w:r w:rsidRPr="00650DD0">
        <w:rPr>
          <w:rFonts w:eastAsia="標楷體"/>
          <w:sz w:val="28"/>
          <w:szCs w:val="28"/>
        </w:rPr>
        <w:t>；</w:t>
      </w:r>
      <w:r w:rsidRPr="00650DD0">
        <w:rPr>
          <w:rFonts w:eastAsia="標楷體"/>
          <w:sz w:val="28"/>
          <w:szCs w:val="28"/>
        </w:rPr>
        <w:t>5108</w:t>
      </w:r>
      <w:r w:rsidRPr="00650DD0">
        <w:rPr>
          <w:rFonts w:eastAsia="標楷體"/>
          <w:sz w:val="28"/>
        </w:rPr>
        <w:t>3@ems.hccg.gov.tw</w:t>
      </w:r>
    </w:p>
    <w:p w:rsidR="00650DD0" w:rsidRPr="00650DD0" w:rsidRDefault="00650DD0" w:rsidP="00650DD0">
      <w:pPr>
        <w:pStyle w:val="a7"/>
        <w:numPr>
          <w:ilvl w:val="1"/>
          <w:numId w:val="1"/>
        </w:numPr>
        <w:tabs>
          <w:tab w:val="left" w:pos="1665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>社區發展協會：</w:t>
      </w:r>
    </w:p>
    <w:p w:rsidR="00650DD0" w:rsidRPr="00650DD0" w:rsidRDefault="00650DD0" w:rsidP="00650DD0">
      <w:pPr>
        <w:pStyle w:val="a7"/>
        <w:tabs>
          <w:tab w:val="left" w:pos="1665"/>
        </w:tabs>
        <w:spacing w:line="0" w:lineRule="atLeast"/>
        <w:ind w:leftChars="0" w:left="1344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>理事長：吳聲相</w:t>
      </w:r>
      <w:r w:rsidRPr="00650DD0">
        <w:rPr>
          <w:rFonts w:eastAsia="標楷體"/>
          <w:sz w:val="28"/>
          <w:szCs w:val="28"/>
        </w:rPr>
        <w:t>0935-800900</w:t>
      </w:r>
    </w:p>
    <w:p w:rsidR="00650DD0" w:rsidRPr="00650DD0" w:rsidRDefault="00650DD0" w:rsidP="00650DD0">
      <w:pPr>
        <w:pStyle w:val="a7"/>
        <w:tabs>
          <w:tab w:val="left" w:pos="1665"/>
        </w:tabs>
        <w:spacing w:line="0" w:lineRule="atLeast"/>
        <w:ind w:leftChars="0" w:left="1344"/>
        <w:jc w:val="both"/>
        <w:rPr>
          <w:rFonts w:eastAsia="標楷體"/>
          <w:sz w:val="28"/>
          <w:szCs w:val="28"/>
        </w:rPr>
      </w:pPr>
      <w:r w:rsidRPr="00650DD0">
        <w:rPr>
          <w:rFonts w:eastAsia="標楷體"/>
          <w:sz w:val="28"/>
          <w:szCs w:val="28"/>
        </w:rPr>
        <w:t>總幹事：賴彭耀南</w:t>
      </w:r>
      <w:r w:rsidRPr="00650DD0">
        <w:rPr>
          <w:rFonts w:eastAsia="標楷體"/>
          <w:sz w:val="28"/>
          <w:szCs w:val="28"/>
        </w:rPr>
        <w:t>0936-409750</w:t>
      </w:r>
      <w:r w:rsidRPr="00650DD0">
        <w:rPr>
          <w:rFonts w:eastAsia="標楷體"/>
          <w:sz w:val="28"/>
          <w:szCs w:val="28"/>
        </w:rPr>
        <w:t>；</w:t>
      </w:r>
      <w:r w:rsidRPr="00650DD0">
        <w:rPr>
          <w:rFonts w:eastAsia="標楷體"/>
          <w:sz w:val="28"/>
          <w:szCs w:val="28"/>
        </w:rPr>
        <w:t xml:space="preserve">laipen0228@gmail.com </w:t>
      </w:r>
    </w:p>
    <w:p w:rsidR="00D20DB5" w:rsidRPr="00650DD0" w:rsidRDefault="00650DD0" w:rsidP="00650DD0">
      <w:pPr>
        <w:pStyle w:val="a7"/>
        <w:tabs>
          <w:tab w:val="left" w:pos="1665"/>
        </w:tabs>
        <w:spacing w:line="0" w:lineRule="atLeast"/>
        <w:ind w:leftChars="0" w:left="1344"/>
        <w:jc w:val="both"/>
        <w:rPr>
          <w:rFonts w:eastAsia="標楷體"/>
          <w:sz w:val="28"/>
        </w:rPr>
      </w:pPr>
      <w:r w:rsidRPr="00650DD0">
        <w:rPr>
          <w:rFonts w:eastAsia="標楷體"/>
          <w:color w:val="000000" w:themeColor="text1"/>
          <w:sz w:val="28"/>
          <w:szCs w:val="28"/>
        </w:rPr>
        <w:t>活動籌畫：陳一郎</w:t>
      </w:r>
      <w:r w:rsidRPr="00650DD0">
        <w:rPr>
          <w:rFonts w:eastAsia="標楷體"/>
          <w:color w:val="000000" w:themeColor="text1"/>
          <w:sz w:val="28"/>
          <w:szCs w:val="28"/>
        </w:rPr>
        <w:t>0922-214557</w:t>
      </w:r>
      <w:r w:rsidRPr="00650DD0">
        <w:rPr>
          <w:rFonts w:eastAsia="標楷體"/>
          <w:color w:val="000000" w:themeColor="text1"/>
          <w:sz w:val="28"/>
          <w:szCs w:val="28"/>
        </w:rPr>
        <w:t>；</w:t>
      </w:r>
      <w:r w:rsidRPr="00650DD0">
        <w:rPr>
          <w:rFonts w:eastAsia="標楷體"/>
          <w:color w:val="000000" w:themeColor="text1"/>
          <w:sz w:val="28"/>
          <w:szCs w:val="28"/>
        </w:rPr>
        <w:t>blain1212@gmail.com</w:t>
      </w:r>
    </w:p>
    <w:sectPr w:rsidR="00D20DB5" w:rsidRPr="00650DD0" w:rsidSect="00515F1B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19E" w:rsidRDefault="00AB319E" w:rsidP="00506295">
      <w:r>
        <w:separator/>
      </w:r>
    </w:p>
  </w:endnote>
  <w:endnote w:type="continuationSeparator" w:id="0">
    <w:p w:rsidR="00AB319E" w:rsidRDefault="00AB319E" w:rsidP="0050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122" w:rsidRPr="00190122" w:rsidRDefault="00190122">
    <w:pPr>
      <w:pStyle w:val="a5"/>
      <w:rPr>
        <w:rFonts w:ascii="標楷體" w:eastAsia="標楷體" w:hAnsi="標楷體"/>
        <w:color w:val="000000" w:themeColor="text1"/>
        <w:sz w:val="24"/>
        <w:szCs w:val="24"/>
      </w:rPr>
    </w:pPr>
  </w:p>
  <w:p w:rsidR="00727374" w:rsidRDefault="00451DB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95910"/>
              <wp:effectExtent l="0" t="0" r="0" b="2540"/>
              <wp:wrapNone/>
              <wp:docPr id="2" name="文字方塊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95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90122" w:rsidRPr="00190122" w:rsidRDefault="00190122">
                          <w:pPr>
                            <w:pStyle w:val="a5"/>
                            <w:jc w:val="right"/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67C20" w:rsidRPr="00A67C20">
                            <w:rPr>
                              <w:rFonts w:eastAsiaTheme="majorEastAsia"/>
                              <w:noProof/>
                              <w:color w:val="000000" w:themeColor="text1"/>
                              <w:sz w:val="28"/>
                              <w:szCs w:val="28"/>
                              <w:lang w:val="zh-TW"/>
                            </w:rPr>
                            <w:t>2</w: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56" o:spid="_x0000_s1027" type="#_x0000_t202" style="position:absolute;margin-left:67.6pt;margin-top:0;width:118.8pt;height:23.3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" filled="f" stroked="f" strokeweight=".5pt">
              <v:path arrowok="t"/>
              <v:textbox style="mso-fit-shape-to-text:t">
                <w:txbxContent>
                  <w:p w:rsidR="00190122" w:rsidRPr="00190122" w:rsidRDefault="00190122">
                    <w:pPr>
                      <w:pStyle w:val="a5"/>
                      <w:jc w:val="right"/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</w:pP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A67C20" w:rsidRPr="00A67C20">
                      <w:rPr>
                        <w:rFonts w:eastAsiaTheme="majorEastAsia"/>
                        <w:noProof/>
                        <w:color w:val="000000" w:themeColor="text1"/>
                        <w:sz w:val="28"/>
                        <w:szCs w:val="28"/>
                        <w:lang w:val="zh-TW"/>
                      </w:rPr>
                      <w:t>2</w: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79540" cy="36195"/>
              <wp:effectExtent l="0" t="0" r="0" b="1905"/>
              <wp:wrapSquare wrapText="bothSides"/>
              <wp:docPr id="1" name="矩形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矩形 58" o:spid="_x0000_s1026" style="position:absolute;margin-left:0;margin-top:0;width:510.2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19E" w:rsidRDefault="00AB319E" w:rsidP="00506295">
      <w:r>
        <w:separator/>
      </w:r>
    </w:p>
  </w:footnote>
  <w:footnote w:type="continuationSeparator" w:id="0">
    <w:p w:rsidR="00AB319E" w:rsidRDefault="00AB319E" w:rsidP="00506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AB319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50" type="#_x0000_t75" style="position:absolute;margin-left:0;margin-top:0;width:509.25pt;height:209.65pt;z-index:-251657216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95" w:rsidRPr="00190122" w:rsidRDefault="00AB319E">
    <w:pPr>
      <w:pStyle w:val="a3"/>
      <w:rPr>
        <w:rFonts w:ascii="標楷體" w:eastAsia="標楷體" w:hAnsi="標楷體"/>
        <w:sz w:val="28"/>
      </w:rPr>
    </w:pPr>
    <w:r>
      <w:rPr>
        <w:rFonts w:ascii="標楷體" w:eastAsia="標楷體" w:hAnsi="標楷體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1" type="#_x0000_t75" style="position:absolute;margin-left:0;margin-top:0;width:509.25pt;height:209.65pt;z-index:-251656192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  <w:r w:rsidR="00506295" w:rsidRPr="00190122">
      <w:rPr>
        <w:rFonts w:ascii="標楷體" w:eastAsia="標楷體" w:hAnsi="標楷體" w:hint="eastAsia"/>
        <w:sz w:val="28"/>
      </w:rPr>
      <w:t>運動</w:t>
    </w:r>
    <w:r w:rsidR="00190122" w:rsidRPr="00190122">
      <w:rPr>
        <w:rFonts w:ascii="標楷體" w:eastAsia="標楷體" w:hAnsi="標楷體" w:hint="eastAsia"/>
        <w:sz w:val="28"/>
      </w:rPr>
      <w:t>i</w:t>
    </w:r>
    <w:r w:rsidR="00506295" w:rsidRPr="00190122">
      <w:rPr>
        <w:rFonts w:ascii="標楷體" w:eastAsia="標楷體" w:hAnsi="標楷體" w:hint="eastAsia"/>
        <w:sz w:val="28"/>
      </w:rPr>
      <w:t>臺灣</w:t>
    </w:r>
    <w:r w:rsidR="00190122">
      <w:rPr>
        <w:rFonts w:ascii="標楷體" w:eastAsia="標楷體" w:hAnsi="標楷體" w:hint="eastAsia"/>
        <w:sz w:val="28"/>
      </w:rPr>
      <w:t>，</w:t>
    </w:r>
    <w:r w:rsidR="00506295" w:rsidRPr="00190122">
      <w:rPr>
        <w:rFonts w:ascii="標楷體" w:eastAsia="標楷體" w:hAnsi="標楷體" w:hint="eastAsia"/>
        <w:sz w:val="28"/>
      </w:rPr>
      <w:t>竹市</w:t>
    </w:r>
    <w:r w:rsidR="00190122" w:rsidRPr="00190122">
      <w:rPr>
        <w:rFonts w:ascii="標楷體" w:eastAsia="標楷體" w:hAnsi="標楷體" w:hint="eastAsia"/>
        <w:sz w:val="28"/>
      </w:rPr>
      <w:t>i</w:t>
    </w:r>
    <w:r w:rsidR="00506295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AB319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49" type="#_x0000_t75" style="position:absolute;margin-left:0;margin-top:0;width:509.25pt;height:209.65pt;z-index:-251658240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1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</w:lvl>
    <w:lvl w:ilvl="3" w:tplc="0409000F" w:tentative="1">
      <w:start w:val="1"/>
      <w:numFmt w:val="decimal"/>
      <w:lvlText w:val="%4."/>
      <w:lvlJc w:val="left"/>
      <w:pPr>
        <w:ind w:left="1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</w:lvl>
    <w:lvl w:ilvl="6" w:tplc="0409000F" w:tentative="1">
      <w:start w:val="1"/>
      <w:numFmt w:val="decimal"/>
      <w:lvlText w:val="%7."/>
      <w:lvlJc w:val="left"/>
      <w:pPr>
        <w:ind w:left="3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</w:lvl>
  </w:abstractNum>
  <w:abstractNum w:abstractNumId="3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5">
    <w:abstractNumId w:val="1"/>
    <w:lvlOverride w:ilvl="0">
      <w:lvl w:ilvl="0" w:tplc="A04E5484">
        <w:start w:val="1"/>
        <w:numFmt w:val="taiwaneseCountingThousand"/>
        <w:suff w:val="space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95"/>
    <w:rsid w:val="0002225F"/>
    <w:rsid w:val="00075F85"/>
    <w:rsid w:val="000A4226"/>
    <w:rsid w:val="000B2956"/>
    <w:rsid w:val="000E6609"/>
    <w:rsid w:val="00190122"/>
    <w:rsid w:val="001C4711"/>
    <w:rsid w:val="001E32FC"/>
    <w:rsid w:val="001E77FF"/>
    <w:rsid w:val="00230FC2"/>
    <w:rsid w:val="00241DD5"/>
    <w:rsid w:val="00247D45"/>
    <w:rsid w:val="00254024"/>
    <w:rsid w:val="00270049"/>
    <w:rsid w:val="002B208E"/>
    <w:rsid w:val="002B490E"/>
    <w:rsid w:val="003A3621"/>
    <w:rsid w:val="003C640D"/>
    <w:rsid w:val="003E0296"/>
    <w:rsid w:val="00422F70"/>
    <w:rsid w:val="00430F05"/>
    <w:rsid w:val="00451DB1"/>
    <w:rsid w:val="00472269"/>
    <w:rsid w:val="004732F8"/>
    <w:rsid w:val="00484F8A"/>
    <w:rsid w:val="00496AB8"/>
    <w:rsid w:val="00506295"/>
    <w:rsid w:val="00515F1B"/>
    <w:rsid w:val="005332F2"/>
    <w:rsid w:val="00595311"/>
    <w:rsid w:val="005A0C9F"/>
    <w:rsid w:val="005C295C"/>
    <w:rsid w:val="005C4A29"/>
    <w:rsid w:val="005D063C"/>
    <w:rsid w:val="005D697E"/>
    <w:rsid w:val="005E64D5"/>
    <w:rsid w:val="005F5B85"/>
    <w:rsid w:val="00633009"/>
    <w:rsid w:val="00650DD0"/>
    <w:rsid w:val="00653C33"/>
    <w:rsid w:val="00673B52"/>
    <w:rsid w:val="006A0A7B"/>
    <w:rsid w:val="006D52BD"/>
    <w:rsid w:val="006D6D0B"/>
    <w:rsid w:val="006E40D4"/>
    <w:rsid w:val="006E73FA"/>
    <w:rsid w:val="00715C01"/>
    <w:rsid w:val="00727374"/>
    <w:rsid w:val="00732A0B"/>
    <w:rsid w:val="007844AB"/>
    <w:rsid w:val="007977F0"/>
    <w:rsid w:val="007A09EA"/>
    <w:rsid w:val="0080539E"/>
    <w:rsid w:val="008107DF"/>
    <w:rsid w:val="00850087"/>
    <w:rsid w:val="008E05C4"/>
    <w:rsid w:val="008E41E5"/>
    <w:rsid w:val="00961485"/>
    <w:rsid w:val="009C0808"/>
    <w:rsid w:val="009C2FEF"/>
    <w:rsid w:val="009D0D81"/>
    <w:rsid w:val="00A11973"/>
    <w:rsid w:val="00A43CDF"/>
    <w:rsid w:val="00A56821"/>
    <w:rsid w:val="00A62DB2"/>
    <w:rsid w:val="00A67C20"/>
    <w:rsid w:val="00A77EF5"/>
    <w:rsid w:val="00A876C2"/>
    <w:rsid w:val="00A87C56"/>
    <w:rsid w:val="00AB319E"/>
    <w:rsid w:val="00AC0E35"/>
    <w:rsid w:val="00AD488F"/>
    <w:rsid w:val="00AD65BA"/>
    <w:rsid w:val="00AE4BB3"/>
    <w:rsid w:val="00AE533A"/>
    <w:rsid w:val="00B107F1"/>
    <w:rsid w:val="00B23C81"/>
    <w:rsid w:val="00B43604"/>
    <w:rsid w:val="00B869E5"/>
    <w:rsid w:val="00BB20AE"/>
    <w:rsid w:val="00BB5F26"/>
    <w:rsid w:val="00BD5423"/>
    <w:rsid w:val="00BE0D6A"/>
    <w:rsid w:val="00C47C15"/>
    <w:rsid w:val="00C6798B"/>
    <w:rsid w:val="00C93A2F"/>
    <w:rsid w:val="00CA3828"/>
    <w:rsid w:val="00CA7C51"/>
    <w:rsid w:val="00CC334E"/>
    <w:rsid w:val="00CC5BDC"/>
    <w:rsid w:val="00CC6A00"/>
    <w:rsid w:val="00CF2111"/>
    <w:rsid w:val="00D20DB5"/>
    <w:rsid w:val="00D305D0"/>
    <w:rsid w:val="00D65F04"/>
    <w:rsid w:val="00D704FE"/>
    <w:rsid w:val="00DE237B"/>
    <w:rsid w:val="00E10292"/>
    <w:rsid w:val="00E3278B"/>
    <w:rsid w:val="00E55E6B"/>
    <w:rsid w:val="00E63503"/>
    <w:rsid w:val="00E8420A"/>
    <w:rsid w:val="00EA0E46"/>
    <w:rsid w:val="00EC3DE1"/>
    <w:rsid w:val="00F20AB9"/>
    <w:rsid w:val="00F4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basedOn w:val="a0"/>
    <w:uiPriority w:val="22"/>
    <w:qFormat/>
    <w:rsid w:val="00650DD0"/>
    <w:rPr>
      <w:b/>
      <w:bCs/>
    </w:rPr>
  </w:style>
  <w:style w:type="character" w:styleId="ac">
    <w:name w:val="Hyperlink"/>
    <w:basedOn w:val="a0"/>
    <w:uiPriority w:val="99"/>
    <w:unhideWhenUsed/>
    <w:rsid w:val="00650D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basedOn w:val="a0"/>
    <w:uiPriority w:val="22"/>
    <w:qFormat/>
    <w:rsid w:val="00650DD0"/>
    <w:rPr>
      <w:b/>
      <w:bCs/>
    </w:rPr>
  </w:style>
  <w:style w:type="character" w:styleId="ac">
    <w:name w:val="Hyperlink"/>
    <w:basedOn w:val="a0"/>
    <w:uiPriority w:val="99"/>
    <w:unhideWhenUsed/>
    <w:rsid w:val="00650D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0C688-3ECA-423F-B7C0-53DC2D3AE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488</Words>
  <Characters>2787</Characters>
  <Application>Microsoft Office Word</Application>
  <DocSecurity>0</DocSecurity>
  <Lines>23</Lines>
  <Paragraphs>6</Paragraphs>
  <ScaleCrop>false</ScaleCrop>
  <Company>SYNNEX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新竹市政府行政小組</dc:creator>
  <cp:lastModifiedBy>USER</cp:lastModifiedBy>
  <cp:revision>3</cp:revision>
  <cp:lastPrinted>2015-12-17T08:36:00Z</cp:lastPrinted>
  <dcterms:created xsi:type="dcterms:W3CDTF">2017-02-20T06:09:00Z</dcterms:created>
  <dcterms:modified xsi:type="dcterms:W3CDTF">2017-03-07T14:09:00Z</dcterms:modified>
</cp:coreProperties>
</file>