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3ACF" w:rsidRPr="002B34EC" w:rsidRDefault="000A3ACF" w:rsidP="00951398">
      <w:pPr>
        <w:jc w:val="center"/>
        <w:rPr>
          <w:rFonts w:ascii="標楷體" w:eastAsia="標楷體" w:hAnsi="標楷體"/>
          <w:sz w:val="36"/>
          <w:szCs w:val="36"/>
        </w:rPr>
      </w:pPr>
      <w:r w:rsidRPr="002B34EC">
        <w:rPr>
          <w:rFonts w:ascii="標楷體" w:eastAsia="標楷體" w:hAnsi="標楷體" w:cs="標楷體" w:hint="eastAsia"/>
          <w:sz w:val="36"/>
          <w:szCs w:val="36"/>
        </w:rPr>
        <w:t>新竹市</w:t>
      </w:r>
      <w:r w:rsidR="002466AB" w:rsidRPr="002B34EC">
        <w:rPr>
          <w:rFonts w:ascii="標楷體" w:eastAsia="標楷體" w:hAnsi="標楷體" w:cs="標楷體" w:hint="eastAsia"/>
          <w:sz w:val="36"/>
          <w:szCs w:val="36"/>
        </w:rPr>
        <w:t>10</w:t>
      </w:r>
      <w:r w:rsidR="00D26B23">
        <w:rPr>
          <w:rFonts w:ascii="標楷體" w:eastAsia="標楷體" w:hAnsi="標楷體" w:cs="標楷體" w:hint="eastAsia"/>
          <w:sz w:val="36"/>
          <w:szCs w:val="36"/>
        </w:rPr>
        <w:t>7</w:t>
      </w:r>
      <w:r w:rsidR="00E43FF4">
        <w:rPr>
          <w:rFonts w:ascii="標楷體" w:eastAsia="標楷體" w:hAnsi="標楷體" w:cs="標楷體" w:hint="eastAsia"/>
          <w:sz w:val="36"/>
          <w:szCs w:val="36"/>
        </w:rPr>
        <w:t>年主委</w:t>
      </w:r>
      <w:r w:rsidRPr="002B34EC">
        <w:rPr>
          <w:rFonts w:ascii="標楷體" w:eastAsia="標楷體" w:hAnsi="標楷體" w:cs="標楷體" w:hint="eastAsia"/>
          <w:sz w:val="36"/>
          <w:szCs w:val="36"/>
        </w:rPr>
        <w:t>盃棒球錦標賽競賽規程</w:t>
      </w:r>
    </w:p>
    <w:p w:rsidR="000A3ACF" w:rsidRPr="002B34EC" w:rsidRDefault="000A3ACF" w:rsidP="00951398">
      <w:pPr>
        <w:ind w:left="1417" w:hangingChars="506" w:hanging="1417"/>
        <w:rPr>
          <w:rFonts w:ascii="標楷體" w:eastAsia="標楷體" w:hAnsi="標楷體"/>
          <w:sz w:val="28"/>
          <w:szCs w:val="28"/>
        </w:rPr>
      </w:pPr>
      <w:r w:rsidRPr="002B34EC">
        <w:rPr>
          <w:rFonts w:ascii="標楷體" w:eastAsia="標楷體" w:hAnsi="標楷體" w:cs="標楷體" w:hint="eastAsia"/>
          <w:sz w:val="28"/>
          <w:szCs w:val="28"/>
        </w:rPr>
        <w:t>一、主旨：發展全民運動，鍛鍊強健體魄，促進身心健康，推展棒球運動，提高棒球運動水準。</w:t>
      </w:r>
    </w:p>
    <w:p w:rsidR="000A3ACF" w:rsidRPr="002B34EC" w:rsidRDefault="000A3ACF" w:rsidP="00951398">
      <w:pPr>
        <w:ind w:left="1417" w:hangingChars="506" w:hanging="1417"/>
        <w:rPr>
          <w:rFonts w:ascii="標楷體" w:eastAsia="標楷體" w:hAnsi="標楷體"/>
          <w:sz w:val="28"/>
          <w:szCs w:val="28"/>
        </w:rPr>
      </w:pPr>
      <w:r w:rsidRPr="002B34EC">
        <w:rPr>
          <w:rFonts w:ascii="標楷體" w:eastAsia="標楷體" w:hAnsi="標楷體" w:cs="標楷體" w:hint="eastAsia"/>
          <w:sz w:val="28"/>
          <w:szCs w:val="28"/>
        </w:rPr>
        <w:t>二、依據：新竹市體育會棒球委員會</w:t>
      </w:r>
      <w:r w:rsidR="002B34EC">
        <w:rPr>
          <w:rFonts w:ascii="標楷體" w:eastAsia="標楷體" w:hAnsi="標楷體" w:cs="標楷體" w:hint="eastAsia"/>
          <w:sz w:val="28"/>
          <w:szCs w:val="28"/>
        </w:rPr>
        <w:t>10</w:t>
      </w:r>
      <w:r w:rsidR="00D26B23">
        <w:rPr>
          <w:rFonts w:ascii="標楷體" w:eastAsia="標楷體" w:hAnsi="標楷體" w:cs="標楷體" w:hint="eastAsia"/>
          <w:sz w:val="28"/>
          <w:szCs w:val="28"/>
        </w:rPr>
        <w:t>7</w:t>
      </w:r>
      <w:r w:rsidRPr="002B34EC">
        <w:rPr>
          <w:rFonts w:ascii="標楷體" w:eastAsia="標楷體" w:hAnsi="標楷體" w:cs="標楷體" w:hint="eastAsia"/>
          <w:sz w:val="28"/>
          <w:szCs w:val="28"/>
        </w:rPr>
        <w:t>年工作計畫</w:t>
      </w:r>
    </w:p>
    <w:p w:rsidR="000A3ACF" w:rsidRPr="002B34EC" w:rsidRDefault="000A3ACF">
      <w:pPr>
        <w:rPr>
          <w:rFonts w:ascii="標楷體" w:eastAsia="標楷體" w:hAnsi="標楷體"/>
          <w:sz w:val="28"/>
          <w:szCs w:val="28"/>
        </w:rPr>
      </w:pPr>
      <w:r w:rsidRPr="002B34EC">
        <w:rPr>
          <w:rFonts w:ascii="標楷體" w:eastAsia="標楷體" w:hAnsi="標楷體" w:cs="標楷體" w:hint="eastAsia"/>
          <w:sz w:val="28"/>
          <w:szCs w:val="28"/>
        </w:rPr>
        <w:t>三、指導單位：教育部</w:t>
      </w:r>
      <w:r w:rsidR="0040168C" w:rsidRPr="002B34EC">
        <w:rPr>
          <w:rFonts w:ascii="標楷體" w:eastAsia="標楷體" w:hAnsi="標楷體" w:cs="標楷體" w:hint="eastAsia"/>
          <w:sz w:val="28"/>
          <w:szCs w:val="28"/>
        </w:rPr>
        <w:t>體育署</w:t>
      </w:r>
      <w:r w:rsidRPr="002B34EC">
        <w:rPr>
          <w:rFonts w:ascii="標楷體" w:eastAsia="標楷體" w:hAnsi="標楷體" w:cs="標楷體" w:hint="eastAsia"/>
          <w:sz w:val="28"/>
          <w:szCs w:val="28"/>
        </w:rPr>
        <w:t>、中華民國棒球協會</w:t>
      </w:r>
    </w:p>
    <w:p w:rsidR="000A3ACF" w:rsidRPr="002B34EC" w:rsidRDefault="000A3ACF">
      <w:pPr>
        <w:rPr>
          <w:rFonts w:ascii="標楷體" w:eastAsia="標楷體" w:hAnsi="標楷體"/>
          <w:sz w:val="28"/>
          <w:szCs w:val="28"/>
        </w:rPr>
      </w:pPr>
      <w:r w:rsidRPr="002B34EC">
        <w:rPr>
          <w:rFonts w:ascii="標楷體" w:eastAsia="標楷體" w:hAnsi="標楷體" w:cs="標楷體" w:hint="eastAsia"/>
          <w:sz w:val="28"/>
          <w:szCs w:val="28"/>
        </w:rPr>
        <w:t>四、主辦單位：新竹市政府</w:t>
      </w:r>
    </w:p>
    <w:p w:rsidR="000A3ACF" w:rsidRPr="002B34EC" w:rsidRDefault="000A3ACF">
      <w:pPr>
        <w:rPr>
          <w:rFonts w:ascii="標楷體" w:eastAsia="標楷體" w:hAnsi="標楷體"/>
          <w:sz w:val="28"/>
          <w:szCs w:val="28"/>
        </w:rPr>
      </w:pPr>
      <w:r w:rsidRPr="002B34EC">
        <w:rPr>
          <w:rFonts w:ascii="標楷體" w:eastAsia="標楷體" w:hAnsi="標楷體" w:cs="標楷體" w:hint="eastAsia"/>
          <w:sz w:val="28"/>
          <w:szCs w:val="28"/>
        </w:rPr>
        <w:t>五、協辦單位：新竹市體育會</w:t>
      </w:r>
      <w:r w:rsidR="00B31570" w:rsidRPr="002B34EC">
        <w:rPr>
          <w:rFonts w:ascii="標楷體" w:eastAsia="標楷體" w:hAnsi="標楷體" w:cs="標楷體" w:hint="eastAsia"/>
          <w:sz w:val="28"/>
          <w:szCs w:val="28"/>
        </w:rPr>
        <w:t>、新竹市立體育場</w:t>
      </w:r>
      <w:r w:rsidR="002B34EC">
        <w:rPr>
          <w:rFonts w:ascii="標楷體" w:eastAsia="標楷體" w:hAnsi="標楷體" w:cs="標楷體" w:hint="eastAsia"/>
          <w:sz w:val="28"/>
          <w:szCs w:val="28"/>
        </w:rPr>
        <w:t>、新竹市立成德高級中學</w:t>
      </w:r>
    </w:p>
    <w:p w:rsidR="000A3ACF" w:rsidRPr="002B34EC" w:rsidRDefault="000A3ACF">
      <w:pPr>
        <w:rPr>
          <w:rFonts w:ascii="標楷體" w:eastAsia="標楷體" w:hAnsi="標楷體"/>
          <w:sz w:val="28"/>
          <w:szCs w:val="28"/>
        </w:rPr>
      </w:pPr>
      <w:r w:rsidRPr="002B34EC">
        <w:rPr>
          <w:rFonts w:ascii="標楷體" w:eastAsia="標楷體" w:hAnsi="標楷體" w:cs="標楷體" w:hint="eastAsia"/>
          <w:sz w:val="28"/>
          <w:szCs w:val="28"/>
        </w:rPr>
        <w:t>六、承辦單位：新竹市體育會棒球委員會</w:t>
      </w:r>
    </w:p>
    <w:p w:rsidR="000A3ACF" w:rsidRPr="002B34EC" w:rsidRDefault="000A3ACF">
      <w:pPr>
        <w:rPr>
          <w:rFonts w:ascii="標楷體" w:eastAsia="標楷體" w:hAnsi="標楷體"/>
          <w:sz w:val="28"/>
          <w:szCs w:val="28"/>
        </w:rPr>
      </w:pPr>
      <w:r w:rsidRPr="002B34EC">
        <w:rPr>
          <w:rFonts w:ascii="標楷體" w:eastAsia="標楷體" w:hAnsi="標楷體" w:cs="標楷體" w:hint="eastAsia"/>
          <w:sz w:val="28"/>
          <w:szCs w:val="28"/>
        </w:rPr>
        <w:t>七、比賽時間：</w:t>
      </w:r>
      <w:r w:rsidR="002B34EC">
        <w:rPr>
          <w:rFonts w:ascii="標楷體" w:eastAsia="標楷體" w:hAnsi="標楷體" w:cs="標楷體" w:hint="eastAsia"/>
          <w:sz w:val="28"/>
          <w:szCs w:val="28"/>
        </w:rPr>
        <w:t>10</w:t>
      </w:r>
      <w:r w:rsidR="00D26B23">
        <w:rPr>
          <w:rFonts w:ascii="標楷體" w:eastAsia="標楷體" w:hAnsi="標楷體" w:cs="標楷體" w:hint="eastAsia"/>
          <w:sz w:val="28"/>
          <w:szCs w:val="28"/>
        </w:rPr>
        <w:t>7</w:t>
      </w:r>
      <w:r w:rsidRPr="002B34EC">
        <w:rPr>
          <w:rFonts w:ascii="標楷體" w:eastAsia="標楷體" w:hAnsi="標楷體" w:cs="標楷體" w:hint="eastAsia"/>
          <w:sz w:val="28"/>
          <w:szCs w:val="28"/>
        </w:rPr>
        <w:t>年</w:t>
      </w:r>
      <w:r w:rsidR="00EC7F03">
        <w:rPr>
          <w:rFonts w:ascii="標楷體" w:eastAsia="標楷體" w:hAnsi="標楷體" w:cs="標楷體" w:hint="eastAsia"/>
          <w:sz w:val="28"/>
          <w:szCs w:val="28"/>
        </w:rPr>
        <w:t>7</w:t>
      </w:r>
      <w:r w:rsidRPr="002B34EC">
        <w:rPr>
          <w:rFonts w:ascii="標楷體" w:eastAsia="標楷體" w:hAnsi="標楷體" w:cs="標楷體" w:hint="eastAsia"/>
          <w:sz w:val="28"/>
          <w:szCs w:val="28"/>
        </w:rPr>
        <w:t>月</w:t>
      </w:r>
      <w:r w:rsidR="00EC7F03">
        <w:rPr>
          <w:rFonts w:ascii="標楷體" w:eastAsia="標楷體" w:hAnsi="標楷體" w:cs="標楷體" w:hint="eastAsia"/>
          <w:sz w:val="28"/>
          <w:szCs w:val="28"/>
        </w:rPr>
        <w:t>7</w:t>
      </w:r>
      <w:r w:rsidRPr="002B34EC">
        <w:rPr>
          <w:rFonts w:ascii="標楷體" w:eastAsia="標楷體" w:hAnsi="標楷體" w:cs="標楷體" w:hint="eastAsia"/>
          <w:sz w:val="28"/>
          <w:szCs w:val="28"/>
        </w:rPr>
        <w:t>日至</w:t>
      </w:r>
      <w:r w:rsidR="00E43FF4">
        <w:rPr>
          <w:rFonts w:ascii="標楷體" w:eastAsia="標楷體" w:hAnsi="標楷體" w:cs="標楷體" w:hint="eastAsia"/>
          <w:sz w:val="28"/>
          <w:szCs w:val="28"/>
        </w:rPr>
        <w:t>9</w:t>
      </w:r>
      <w:r w:rsidRPr="002B34EC">
        <w:rPr>
          <w:rFonts w:ascii="標楷體" w:eastAsia="標楷體" w:hAnsi="標楷體" w:cs="標楷體" w:hint="eastAsia"/>
          <w:sz w:val="28"/>
          <w:szCs w:val="28"/>
        </w:rPr>
        <w:t>月</w:t>
      </w:r>
      <w:r w:rsidR="00EC7F03">
        <w:rPr>
          <w:rFonts w:ascii="標楷體" w:eastAsia="標楷體" w:hAnsi="標楷體" w:cs="標楷體" w:hint="eastAsia"/>
          <w:sz w:val="28"/>
          <w:szCs w:val="28"/>
        </w:rPr>
        <w:t>2</w:t>
      </w:r>
      <w:r w:rsidR="00E43FF4">
        <w:rPr>
          <w:rFonts w:ascii="標楷體" w:eastAsia="標楷體" w:hAnsi="標楷體" w:cs="標楷體" w:hint="eastAsia"/>
          <w:sz w:val="28"/>
          <w:szCs w:val="28"/>
        </w:rPr>
        <w:t>9</w:t>
      </w:r>
      <w:r w:rsidRPr="002B34EC">
        <w:rPr>
          <w:rFonts w:ascii="標楷體" w:eastAsia="標楷體" w:hAnsi="標楷體" w:cs="標楷體" w:hint="eastAsia"/>
          <w:sz w:val="28"/>
          <w:szCs w:val="28"/>
        </w:rPr>
        <w:t>日，每週星期六、日舉行。</w:t>
      </w:r>
    </w:p>
    <w:p w:rsidR="000A3ACF" w:rsidRPr="002B34EC" w:rsidRDefault="000A3ACF">
      <w:pPr>
        <w:rPr>
          <w:rFonts w:ascii="標楷體" w:eastAsia="標楷體" w:hAnsi="標楷體"/>
          <w:sz w:val="28"/>
          <w:szCs w:val="28"/>
        </w:rPr>
      </w:pPr>
      <w:r w:rsidRPr="002B34EC">
        <w:rPr>
          <w:rFonts w:ascii="標楷體" w:eastAsia="標楷體" w:hAnsi="標楷體" w:cs="標楷體" w:hint="eastAsia"/>
          <w:sz w:val="28"/>
          <w:szCs w:val="28"/>
        </w:rPr>
        <w:t>八、比賽地點：</w:t>
      </w:r>
      <w:r w:rsidR="002B34EC">
        <w:rPr>
          <w:rFonts w:ascii="標楷體" w:eastAsia="標楷體" w:hAnsi="標楷體" w:cs="標楷體" w:hint="eastAsia"/>
          <w:sz w:val="28"/>
          <w:szCs w:val="28"/>
        </w:rPr>
        <w:t>新竹市</w:t>
      </w:r>
      <w:r w:rsidR="00ED6A98">
        <w:rPr>
          <w:rFonts w:ascii="標楷體" w:eastAsia="標楷體" w:hAnsi="標楷體" w:cs="標楷體" w:hint="eastAsia"/>
          <w:sz w:val="28"/>
          <w:szCs w:val="28"/>
        </w:rPr>
        <w:t>虎林</w:t>
      </w:r>
      <w:r w:rsidR="002B34EC">
        <w:rPr>
          <w:rFonts w:ascii="標楷體" w:eastAsia="標楷體" w:hAnsi="標楷體" w:cs="標楷體" w:hint="eastAsia"/>
          <w:sz w:val="28"/>
          <w:szCs w:val="28"/>
        </w:rPr>
        <w:t>棒球場</w:t>
      </w:r>
    </w:p>
    <w:p w:rsidR="00E43FF4" w:rsidRDefault="000A3ACF">
      <w:pPr>
        <w:rPr>
          <w:rFonts w:ascii="標楷體" w:eastAsia="標楷體" w:hAnsi="標楷體" w:cs="標楷體"/>
          <w:sz w:val="28"/>
          <w:szCs w:val="28"/>
        </w:rPr>
      </w:pPr>
      <w:r w:rsidRPr="002B34EC">
        <w:rPr>
          <w:rFonts w:ascii="標楷體" w:eastAsia="標楷體" w:hAnsi="標楷體" w:cs="標楷體" w:hint="eastAsia"/>
          <w:sz w:val="28"/>
          <w:szCs w:val="28"/>
        </w:rPr>
        <w:t>九、</w:t>
      </w:r>
      <w:r w:rsidR="002B34EC">
        <w:rPr>
          <w:rFonts w:ascii="標楷體" w:eastAsia="標楷體" w:hAnsi="標楷體" w:cs="標楷體" w:hint="eastAsia"/>
          <w:sz w:val="28"/>
          <w:szCs w:val="28"/>
        </w:rPr>
        <w:t>組別及資格</w:t>
      </w:r>
      <w:r w:rsidRPr="002B34EC">
        <w:rPr>
          <w:rFonts w:ascii="標楷體" w:eastAsia="標楷體" w:hAnsi="標楷體" w:cs="標楷體" w:hint="eastAsia"/>
          <w:sz w:val="28"/>
          <w:szCs w:val="28"/>
        </w:rPr>
        <w:t>：</w:t>
      </w:r>
    </w:p>
    <w:p w:rsidR="000A3ACF" w:rsidRDefault="00E43FF4">
      <w:pPr>
        <w:rPr>
          <w:rFonts w:ascii="標楷體" w:eastAsia="標楷體" w:hAnsi="標楷體" w:cs="標楷體"/>
          <w:sz w:val="28"/>
          <w:szCs w:val="28"/>
        </w:rPr>
      </w:pPr>
      <w:r>
        <w:rPr>
          <w:rFonts w:ascii="標楷體" w:eastAsia="標楷體" w:hAnsi="標楷體" w:cs="標楷體" w:hint="eastAsia"/>
          <w:sz w:val="28"/>
          <w:szCs w:val="28"/>
        </w:rPr>
        <w:t xml:space="preserve">   （一）</w:t>
      </w:r>
      <w:r w:rsidR="00A0353D" w:rsidRPr="002B34EC">
        <w:rPr>
          <w:rFonts w:ascii="標楷體" w:eastAsia="標楷體" w:hAnsi="標楷體" w:cs="標楷體" w:hint="eastAsia"/>
          <w:sz w:val="28"/>
          <w:szCs w:val="28"/>
        </w:rPr>
        <w:t>登錄本會10</w:t>
      </w:r>
      <w:r w:rsidR="00D26B23">
        <w:rPr>
          <w:rFonts w:ascii="標楷體" w:eastAsia="標楷體" w:hAnsi="標楷體" w:cs="標楷體" w:hint="eastAsia"/>
          <w:sz w:val="28"/>
          <w:szCs w:val="28"/>
        </w:rPr>
        <w:t>7</w:t>
      </w:r>
      <w:r w:rsidR="00A0353D" w:rsidRPr="002B34EC">
        <w:rPr>
          <w:rFonts w:ascii="標楷體" w:eastAsia="標楷體" w:hAnsi="標楷體" w:cs="標楷體" w:hint="eastAsia"/>
          <w:sz w:val="28"/>
          <w:szCs w:val="28"/>
        </w:rPr>
        <w:t>年度之球隊。</w:t>
      </w:r>
    </w:p>
    <w:p w:rsidR="00E43FF4" w:rsidRPr="00E43FF4" w:rsidRDefault="00E43FF4" w:rsidP="00E43FF4">
      <w:pPr>
        <w:rPr>
          <w:rFonts w:ascii="標楷體" w:eastAsia="標楷體" w:hAnsi="標楷體" w:cs="標楷體"/>
          <w:sz w:val="28"/>
          <w:szCs w:val="28"/>
        </w:rPr>
      </w:pPr>
      <w:r>
        <w:rPr>
          <w:rFonts w:ascii="標楷體" w:eastAsia="標楷體" w:hAnsi="標楷體" w:cs="標楷體" w:hint="eastAsia"/>
          <w:sz w:val="28"/>
          <w:szCs w:val="28"/>
        </w:rPr>
        <w:t xml:space="preserve">   （二</w:t>
      </w:r>
      <w:r>
        <w:rPr>
          <w:rFonts w:ascii="標楷體" w:eastAsia="標楷體" w:hAnsi="標楷體" w:cs="標楷體"/>
          <w:sz w:val="28"/>
          <w:szCs w:val="28"/>
        </w:rPr>
        <w:t>）</w:t>
      </w:r>
      <w:r w:rsidRPr="00E43FF4">
        <w:rPr>
          <w:rFonts w:ascii="標楷體" w:eastAsia="標楷體" w:hAnsi="標楷體" w:cs="標楷體" w:hint="eastAsia"/>
          <w:sz w:val="28"/>
          <w:szCs w:val="28"/>
        </w:rPr>
        <w:t>球員資格：（符合下列者，不得登錄）</w:t>
      </w:r>
    </w:p>
    <w:p w:rsidR="00E43FF4" w:rsidRPr="00E43FF4" w:rsidRDefault="00E43FF4" w:rsidP="00E43FF4">
      <w:pPr>
        <w:rPr>
          <w:rFonts w:ascii="標楷體" w:eastAsia="標楷體" w:hAnsi="標楷體" w:cs="標楷體"/>
          <w:sz w:val="28"/>
          <w:szCs w:val="28"/>
        </w:rPr>
      </w:pPr>
      <w:r>
        <w:rPr>
          <w:rFonts w:ascii="標楷體" w:eastAsia="標楷體" w:hAnsi="標楷體" w:cs="標楷體" w:hint="eastAsia"/>
          <w:sz w:val="28"/>
          <w:szCs w:val="28"/>
        </w:rPr>
        <w:t xml:space="preserve">　　　　　</w:t>
      </w:r>
      <w:r w:rsidRPr="00E43FF4">
        <w:rPr>
          <w:rFonts w:ascii="標楷體" w:eastAsia="標楷體" w:hAnsi="標楷體" w:cs="標楷體" w:hint="eastAsia"/>
          <w:sz w:val="28"/>
          <w:szCs w:val="28"/>
        </w:rPr>
        <w:t>1.未滿12足歲。</w:t>
      </w:r>
    </w:p>
    <w:p w:rsidR="00E43FF4" w:rsidRPr="00E43FF4" w:rsidRDefault="00E43FF4" w:rsidP="00E43FF4">
      <w:pPr>
        <w:rPr>
          <w:rFonts w:ascii="標楷體" w:eastAsia="標楷體" w:hAnsi="標楷體" w:cs="標楷體"/>
          <w:sz w:val="28"/>
          <w:szCs w:val="28"/>
        </w:rPr>
      </w:pPr>
      <w:r>
        <w:rPr>
          <w:rFonts w:ascii="標楷體" w:eastAsia="標楷體" w:hAnsi="標楷體" w:cs="標楷體" w:hint="eastAsia"/>
          <w:sz w:val="28"/>
          <w:szCs w:val="28"/>
        </w:rPr>
        <w:t xml:space="preserve">　　　　　</w:t>
      </w:r>
      <w:r w:rsidRPr="00E43FF4">
        <w:rPr>
          <w:rFonts w:ascii="標楷體" w:eastAsia="標楷體" w:hAnsi="標楷體" w:cs="標楷體" w:hint="eastAsia"/>
          <w:sz w:val="28"/>
          <w:szCs w:val="28"/>
        </w:rPr>
        <w:t>2.職業球員及已簽約球員，除役隔滿一年者不限。</w:t>
      </w:r>
    </w:p>
    <w:p w:rsidR="00E43FF4" w:rsidRPr="00E43FF4" w:rsidRDefault="00E43FF4" w:rsidP="00E43FF4">
      <w:pPr>
        <w:rPr>
          <w:rFonts w:ascii="標楷體" w:eastAsia="標楷體" w:hAnsi="標楷體" w:cs="標楷體"/>
          <w:sz w:val="28"/>
          <w:szCs w:val="28"/>
        </w:rPr>
      </w:pPr>
      <w:r>
        <w:rPr>
          <w:rFonts w:ascii="標楷體" w:eastAsia="標楷體" w:hAnsi="標楷體" w:cs="標楷體" w:hint="eastAsia"/>
          <w:sz w:val="28"/>
          <w:szCs w:val="28"/>
        </w:rPr>
        <w:t xml:space="preserve">　　　　　</w:t>
      </w:r>
      <w:r w:rsidRPr="00E43FF4">
        <w:rPr>
          <w:rFonts w:ascii="標楷體" w:eastAsia="標楷體" w:hAnsi="標楷體" w:cs="標楷體" w:hint="eastAsia"/>
          <w:sz w:val="28"/>
          <w:szCs w:val="28"/>
        </w:rPr>
        <w:t>3.</w:t>
      </w:r>
      <w:r>
        <w:rPr>
          <w:rFonts w:ascii="標楷體" w:eastAsia="標楷體" w:hAnsi="標楷體" w:cs="標楷體" w:hint="eastAsia"/>
          <w:sz w:val="28"/>
          <w:szCs w:val="28"/>
        </w:rPr>
        <w:t>106</w:t>
      </w:r>
      <w:r w:rsidRPr="00E43FF4">
        <w:rPr>
          <w:rFonts w:ascii="標楷體" w:eastAsia="標楷體" w:hAnsi="標楷體" w:cs="標楷體" w:hint="eastAsia"/>
          <w:sz w:val="28"/>
          <w:szCs w:val="28"/>
        </w:rPr>
        <w:t xml:space="preserve">學年度當選青棒國手。 </w:t>
      </w:r>
    </w:p>
    <w:p w:rsidR="00E43FF4" w:rsidRDefault="00E43FF4" w:rsidP="00E43FF4">
      <w:pPr>
        <w:rPr>
          <w:rFonts w:ascii="標楷體" w:eastAsia="標楷體" w:hAnsi="標楷體" w:cs="標楷體"/>
          <w:sz w:val="28"/>
          <w:szCs w:val="28"/>
        </w:rPr>
      </w:pPr>
      <w:r>
        <w:rPr>
          <w:rFonts w:ascii="標楷體" w:eastAsia="標楷體" w:hAnsi="標楷體" w:cs="標楷體" w:hint="eastAsia"/>
          <w:sz w:val="28"/>
          <w:szCs w:val="28"/>
        </w:rPr>
        <w:t xml:space="preserve">          4</w:t>
      </w:r>
      <w:r w:rsidRPr="00E43FF4">
        <w:rPr>
          <w:rFonts w:ascii="標楷體" w:eastAsia="標楷體" w:hAnsi="標楷體" w:cs="標楷體" w:hint="eastAsia"/>
          <w:sz w:val="28"/>
          <w:szCs w:val="28"/>
        </w:rPr>
        <w:t>.10</w:t>
      </w:r>
      <w:r>
        <w:rPr>
          <w:rFonts w:ascii="標楷體" w:eastAsia="標楷體" w:hAnsi="標楷體" w:cs="標楷體" w:hint="eastAsia"/>
          <w:sz w:val="28"/>
          <w:szCs w:val="28"/>
        </w:rPr>
        <w:t>6</w:t>
      </w:r>
      <w:r w:rsidRPr="00E43FF4">
        <w:rPr>
          <w:rFonts w:ascii="標楷體" w:eastAsia="標楷體" w:hAnsi="標楷體" w:cs="標楷體" w:hint="eastAsia"/>
          <w:sz w:val="28"/>
          <w:szCs w:val="28"/>
        </w:rPr>
        <w:t>學年度大專棒球運動聯賽登錄甲組一級者。</w:t>
      </w:r>
    </w:p>
    <w:p w:rsidR="00E43FF4" w:rsidRPr="002B34EC" w:rsidRDefault="00E43FF4" w:rsidP="00E43FF4">
      <w:pPr>
        <w:rPr>
          <w:rFonts w:ascii="標楷體" w:eastAsia="標楷體" w:hAnsi="標楷體"/>
          <w:sz w:val="28"/>
          <w:szCs w:val="28"/>
        </w:rPr>
      </w:pPr>
      <w:r>
        <w:rPr>
          <w:rFonts w:ascii="標楷體" w:eastAsia="標楷體" w:hAnsi="標楷體" w:cs="標楷體" w:hint="eastAsia"/>
          <w:sz w:val="28"/>
          <w:szCs w:val="28"/>
        </w:rPr>
        <w:t xml:space="preserve">          5.107年登錄甲組知選手。</w:t>
      </w:r>
    </w:p>
    <w:p w:rsidR="00A0353D" w:rsidRPr="00A0353D" w:rsidRDefault="000A3ACF" w:rsidP="00A0353D">
      <w:pPr>
        <w:ind w:left="566" w:hangingChars="202" w:hanging="566"/>
        <w:rPr>
          <w:rFonts w:ascii="標楷體" w:eastAsia="標楷體" w:hAnsi="標楷體" w:cs="標楷體"/>
          <w:sz w:val="28"/>
          <w:szCs w:val="28"/>
        </w:rPr>
      </w:pPr>
      <w:r w:rsidRPr="002B34EC">
        <w:rPr>
          <w:rFonts w:ascii="標楷體" w:eastAsia="標楷體" w:hAnsi="標楷體" w:cs="標楷體" w:hint="eastAsia"/>
          <w:sz w:val="28"/>
          <w:szCs w:val="28"/>
        </w:rPr>
        <w:t>十、比賽方式及制度：</w:t>
      </w:r>
      <w:r w:rsidR="00A0353D">
        <w:rPr>
          <w:rFonts w:ascii="標楷體" w:eastAsia="標楷體" w:hAnsi="標楷體" w:cs="標楷體" w:hint="eastAsia"/>
          <w:sz w:val="28"/>
          <w:szCs w:val="28"/>
        </w:rPr>
        <w:t>預賽採</w:t>
      </w:r>
      <w:r w:rsidR="00A0353D" w:rsidRPr="002B34EC">
        <w:rPr>
          <w:rFonts w:ascii="標楷體" w:eastAsia="標楷體" w:hAnsi="標楷體" w:cs="標楷體" w:hint="eastAsia"/>
          <w:sz w:val="28"/>
          <w:szCs w:val="28"/>
        </w:rPr>
        <w:t>分組循環，取分組第一、二名晉級複賽</w:t>
      </w:r>
      <w:r w:rsidR="00A0353D">
        <w:rPr>
          <w:rFonts w:ascii="標楷體" w:eastAsia="標楷體" w:hAnsi="標楷體" w:cs="標楷體" w:hint="eastAsia"/>
          <w:sz w:val="28"/>
          <w:szCs w:val="28"/>
        </w:rPr>
        <w:t>，決賽採</w:t>
      </w:r>
      <w:r w:rsidR="00A0353D" w:rsidRPr="002B34EC">
        <w:rPr>
          <w:rFonts w:ascii="標楷體" w:eastAsia="標楷體" w:hAnsi="標楷體" w:cs="標楷體" w:hint="eastAsia"/>
          <w:sz w:val="28"/>
          <w:szCs w:val="28"/>
        </w:rPr>
        <w:t>單敗淘汰。</w:t>
      </w:r>
    </w:p>
    <w:p w:rsidR="000A3ACF" w:rsidRPr="002B34EC" w:rsidRDefault="000A3ACF" w:rsidP="00743BFA">
      <w:pPr>
        <w:rPr>
          <w:rFonts w:ascii="標楷體" w:eastAsia="標楷體" w:hAnsi="標楷體"/>
          <w:sz w:val="28"/>
          <w:szCs w:val="28"/>
        </w:rPr>
      </w:pPr>
      <w:r w:rsidRPr="002B34EC">
        <w:rPr>
          <w:rFonts w:ascii="標楷體" w:eastAsia="標楷體" w:hAnsi="標楷體" w:cs="標楷體" w:hint="eastAsia"/>
          <w:sz w:val="28"/>
          <w:szCs w:val="28"/>
        </w:rPr>
        <w:t>十一、計分及名次順位之排定：</w:t>
      </w:r>
    </w:p>
    <w:p w:rsidR="000A3ACF" w:rsidRPr="002B34EC" w:rsidRDefault="000A3ACF" w:rsidP="00137EE5">
      <w:pPr>
        <w:ind w:leftChars="177" w:left="1273" w:hangingChars="303" w:hanging="848"/>
        <w:rPr>
          <w:rFonts w:ascii="標楷體" w:eastAsia="標楷體" w:hAnsi="標楷體"/>
          <w:sz w:val="28"/>
          <w:szCs w:val="28"/>
        </w:rPr>
      </w:pPr>
      <w:r w:rsidRPr="002B34EC">
        <w:rPr>
          <w:rFonts w:ascii="標楷體" w:eastAsia="標楷體" w:hAnsi="標楷體" w:cs="標楷體" w:hint="eastAsia"/>
          <w:sz w:val="28"/>
          <w:szCs w:val="28"/>
        </w:rPr>
        <w:t>（一）預賽循環賽制採積分制，以積分多寡排定名次。每場勝隊得3分，敗隊得0分，平手時兩隊各得1分，複決賽最後一局無法分出勝負時，則採突破僵局賽制，直至分出勝負止。</w:t>
      </w:r>
    </w:p>
    <w:p w:rsidR="000A3ACF" w:rsidRPr="002B34EC" w:rsidRDefault="000A3ACF" w:rsidP="00137EE5">
      <w:pPr>
        <w:ind w:leftChars="177" w:left="1273" w:hangingChars="303" w:hanging="848"/>
        <w:rPr>
          <w:rFonts w:ascii="標楷體" w:eastAsia="標楷體" w:hAnsi="標楷體"/>
          <w:sz w:val="28"/>
          <w:szCs w:val="28"/>
        </w:rPr>
      </w:pPr>
      <w:r w:rsidRPr="002B34EC">
        <w:rPr>
          <w:rFonts w:ascii="標楷體" w:eastAsia="標楷體" w:hAnsi="標楷體" w:cs="標楷體" w:hint="eastAsia"/>
          <w:sz w:val="28"/>
          <w:szCs w:val="28"/>
        </w:rPr>
        <w:t>（二）循環賽制各隊積分相同時，以致無法產生名次時，其判定方式如下</w:t>
      </w:r>
    </w:p>
    <w:p w:rsidR="000A3ACF" w:rsidRPr="002B34EC" w:rsidRDefault="000A3ACF" w:rsidP="004F4884">
      <w:pPr>
        <w:ind w:leftChars="525" w:left="1260" w:firstLineChars="1" w:firstLine="3"/>
        <w:rPr>
          <w:rFonts w:ascii="標楷體" w:eastAsia="標楷體" w:hAnsi="標楷體"/>
          <w:sz w:val="28"/>
          <w:szCs w:val="28"/>
        </w:rPr>
      </w:pPr>
      <w:r w:rsidRPr="002B34EC">
        <w:rPr>
          <w:rFonts w:ascii="標楷體" w:eastAsia="標楷體" w:hAnsi="標楷體" w:cs="標楷體" w:hint="eastAsia"/>
          <w:sz w:val="28"/>
          <w:szCs w:val="28"/>
        </w:rPr>
        <w:t>各場勝隊得3分，和局得1分，敗隊得0分，積分多者獲勝。</w:t>
      </w:r>
    </w:p>
    <w:p w:rsidR="000A3ACF" w:rsidRPr="002B34EC" w:rsidRDefault="000A3ACF" w:rsidP="004F4884">
      <w:pPr>
        <w:ind w:leftChars="525" w:left="1260" w:firstLineChars="1" w:firstLine="3"/>
        <w:rPr>
          <w:rFonts w:ascii="標楷體" w:eastAsia="標楷體" w:hAnsi="標楷體"/>
          <w:sz w:val="28"/>
          <w:szCs w:val="28"/>
        </w:rPr>
      </w:pPr>
      <w:r w:rsidRPr="002B34EC">
        <w:rPr>
          <w:rFonts w:ascii="標楷體" w:eastAsia="標楷體" w:hAnsi="標楷體" w:cs="標楷體" w:hint="eastAsia"/>
          <w:sz w:val="28"/>
          <w:szCs w:val="28"/>
        </w:rPr>
        <w:t>積分相同球隊名次決定之優先順序。</w:t>
      </w:r>
    </w:p>
    <w:p w:rsidR="000A3ACF" w:rsidRPr="002B34EC" w:rsidRDefault="000A3ACF" w:rsidP="004F4884">
      <w:pPr>
        <w:ind w:leftChars="525" w:left="1260" w:firstLineChars="1" w:firstLine="3"/>
        <w:rPr>
          <w:rFonts w:ascii="標楷體" w:eastAsia="標楷體" w:hAnsi="標楷體"/>
          <w:sz w:val="28"/>
          <w:szCs w:val="28"/>
        </w:rPr>
      </w:pPr>
      <w:r w:rsidRPr="002B34EC">
        <w:rPr>
          <w:rFonts w:ascii="標楷體" w:eastAsia="標楷體" w:hAnsi="標楷體" w:cs="標楷體" w:hint="eastAsia"/>
          <w:sz w:val="28"/>
          <w:szCs w:val="28"/>
        </w:rPr>
        <w:t>1.兩隊積分相同時，勝隊獲勝。</w:t>
      </w:r>
    </w:p>
    <w:p w:rsidR="000A3ACF" w:rsidRPr="002B34EC" w:rsidRDefault="000A3ACF" w:rsidP="004F4884">
      <w:pPr>
        <w:ind w:leftChars="525" w:left="1260" w:firstLineChars="1" w:firstLine="3"/>
        <w:rPr>
          <w:rFonts w:ascii="標楷體" w:eastAsia="標楷體" w:hAnsi="標楷體"/>
          <w:sz w:val="28"/>
          <w:szCs w:val="28"/>
        </w:rPr>
      </w:pPr>
      <w:r w:rsidRPr="002B34EC">
        <w:rPr>
          <w:rFonts w:ascii="標楷體" w:eastAsia="標楷體" w:hAnsi="標楷體" w:cs="標楷體" w:hint="eastAsia"/>
          <w:sz w:val="28"/>
          <w:szCs w:val="28"/>
        </w:rPr>
        <w:t>2.</w:t>
      </w:r>
      <w:r w:rsidR="003E2EEB">
        <w:rPr>
          <w:rFonts w:ascii="標楷體" w:eastAsia="標楷體" w:hAnsi="標楷體" w:cs="標楷體" w:hint="eastAsia"/>
          <w:sz w:val="28"/>
          <w:szCs w:val="28"/>
        </w:rPr>
        <w:t>預賽循環賽中總</w:t>
      </w:r>
      <w:r w:rsidRPr="002B34EC">
        <w:rPr>
          <w:rFonts w:ascii="標楷體" w:eastAsia="標楷體" w:hAnsi="標楷體" w:cs="標楷體" w:hint="eastAsia"/>
          <w:sz w:val="28"/>
          <w:szCs w:val="28"/>
        </w:rPr>
        <w:t>失分最少之隊。</w:t>
      </w:r>
    </w:p>
    <w:p w:rsidR="000A3ACF" w:rsidRPr="002B34EC" w:rsidRDefault="000A3ACF" w:rsidP="004F4884">
      <w:pPr>
        <w:ind w:leftChars="525" w:left="1260" w:firstLineChars="1" w:firstLine="3"/>
        <w:rPr>
          <w:rFonts w:ascii="標楷體" w:eastAsia="標楷體" w:hAnsi="標楷體"/>
          <w:sz w:val="28"/>
          <w:szCs w:val="28"/>
        </w:rPr>
      </w:pPr>
      <w:r w:rsidRPr="002B34EC">
        <w:rPr>
          <w:rFonts w:ascii="標楷體" w:eastAsia="標楷體" w:hAnsi="標楷體" w:cs="標楷體" w:hint="eastAsia"/>
          <w:sz w:val="28"/>
          <w:szCs w:val="28"/>
        </w:rPr>
        <w:t>3.</w:t>
      </w:r>
      <w:r w:rsidR="003E2EEB" w:rsidRPr="003E2EEB">
        <w:rPr>
          <w:rFonts w:ascii="標楷體" w:eastAsia="標楷體" w:hAnsi="標楷體" w:cs="標楷體" w:hint="eastAsia"/>
          <w:sz w:val="28"/>
          <w:szCs w:val="28"/>
        </w:rPr>
        <w:t>預賽循環賽中總</w:t>
      </w:r>
      <w:r w:rsidR="00A0353D">
        <w:rPr>
          <w:rFonts w:ascii="標楷體" w:eastAsia="標楷體" w:hAnsi="標楷體" w:cs="標楷體" w:hint="eastAsia"/>
          <w:sz w:val="28"/>
          <w:szCs w:val="28"/>
        </w:rPr>
        <w:t>得</w:t>
      </w:r>
      <w:r w:rsidRPr="002B34EC">
        <w:rPr>
          <w:rFonts w:ascii="標楷體" w:eastAsia="標楷體" w:hAnsi="標楷體" w:cs="標楷體" w:hint="eastAsia"/>
          <w:sz w:val="28"/>
          <w:szCs w:val="28"/>
        </w:rPr>
        <w:t>分最</w:t>
      </w:r>
      <w:r w:rsidR="00A0353D">
        <w:rPr>
          <w:rFonts w:ascii="標楷體" w:eastAsia="標楷體" w:hAnsi="標楷體" w:cs="標楷體" w:hint="eastAsia"/>
          <w:sz w:val="28"/>
          <w:szCs w:val="28"/>
        </w:rPr>
        <w:t>多</w:t>
      </w:r>
      <w:r w:rsidRPr="002B34EC">
        <w:rPr>
          <w:rFonts w:ascii="標楷體" w:eastAsia="標楷體" w:hAnsi="標楷體" w:cs="標楷體" w:hint="eastAsia"/>
          <w:sz w:val="28"/>
          <w:szCs w:val="28"/>
        </w:rPr>
        <w:t>之隊。</w:t>
      </w:r>
    </w:p>
    <w:p w:rsidR="000A3ACF" w:rsidRPr="002B34EC" w:rsidRDefault="000A3ACF" w:rsidP="004F4884">
      <w:pPr>
        <w:ind w:leftChars="525" w:left="1260" w:firstLineChars="1" w:firstLine="3"/>
        <w:rPr>
          <w:rFonts w:ascii="標楷體" w:eastAsia="標楷體" w:hAnsi="標楷體"/>
          <w:sz w:val="28"/>
          <w:szCs w:val="28"/>
        </w:rPr>
      </w:pPr>
      <w:r w:rsidRPr="002B34EC">
        <w:rPr>
          <w:rFonts w:ascii="標楷體" w:eastAsia="標楷體" w:hAnsi="標楷體" w:cs="標楷體" w:hint="eastAsia"/>
          <w:sz w:val="28"/>
          <w:szCs w:val="28"/>
        </w:rPr>
        <w:t>4.</w:t>
      </w:r>
      <w:r w:rsidR="003E2EEB">
        <w:rPr>
          <w:rFonts w:ascii="標楷體" w:eastAsia="標楷體" w:hAnsi="標楷體" w:cs="標楷體" w:hint="eastAsia"/>
          <w:sz w:val="28"/>
          <w:szCs w:val="28"/>
        </w:rPr>
        <w:t>預賽循環賽中總</w:t>
      </w:r>
      <w:r w:rsidRPr="002B34EC">
        <w:rPr>
          <w:rFonts w:ascii="標楷體" w:eastAsia="標楷體" w:hAnsi="標楷體" w:cs="標楷體" w:hint="eastAsia"/>
          <w:sz w:val="28"/>
          <w:szCs w:val="28"/>
        </w:rPr>
        <w:t>安打數最高之隊。</w:t>
      </w:r>
    </w:p>
    <w:p w:rsidR="00A0353D" w:rsidRPr="00282234" w:rsidRDefault="000A3ACF" w:rsidP="00282234">
      <w:pPr>
        <w:ind w:leftChars="525" w:left="1260" w:firstLineChars="1" w:firstLine="3"/>
        <w:rPr>
          <w:rFonts w:ascii="標楷體" w:eastAsia="標楷體" w:hAnsi="標楷體" w:cs="標楷體"/>
          <w:sz w:val="28"/>
          <w:szCs w:val="28"/>
        </w:rPr>
      </w:pPr>
      <w:r w:rsidRPr="002B34EC">
        <w:rPr>
          <w:rFonts w:ascii="標楷體" w:eastAsia="標楷體" w:hAnsi="標楷體" w:cs="標楷體" w:hint="eastAsia"/>
          <w:sz w:val="28"/>
          <w:szCs w:val="28"/>
        </w:rPr>
        <w:t>5.</w:t>
      </w:r>
      <w:r w:rsidR="00282234" w:rsidRPr="002B34EC">
        <w:rPr>
          <w:rFonts w:ascii="標楷體" w:eastAsia="標楷體" w:hAnsi="標楷體" w:cs="標楷體" w:hint="eastAsia"/>
          <w:sz w:val="28"/>
          <w:szCs w:val="28"/>
        </w:rPr>
        <w:t>擲銅板</w:t>
      </w:r>
      <w:r w:rsidR="00282234" w:rsidRPr="002B34EC">
        <w:rPr>
          <w:rFonts w:ascii="標楷體" w:eastAsia="標楷體" w:hAnsi="標楷體" w:hint="eastAsia"/>
          <w:sz w:val="28"/>
          <w:szCs w:val="28"/>
        </w:rPr>
        <w:t xml:space="preserve"> </w:t>
      </w:r>
    </w:p>
    <w:p w:rsidR="000A3ACF" w:rsidRPr="002B34EC" w:rsidRDefault="000A3ACF" w:rsidP="000A401D">
      <w:pPr>
        <w:ind w:firstLineChars="152" w:firstLine="426"/>
        <w:rPr>
          <w:rFonts w:ascii="標楷體" w:eastAsia="標楷體" w:hAnsi="標楷體"/>
          <w:sz w:val="28"/>
          <w:szCs w:val="28"/>
        </w:rPr>
      </w:pPr>
      <w:r w:rsidRPr="002B34EC">
        <w:rPr>
          <w:rFonts w:ascii="標楷體" w:eastAsia="標楷體" w:hAnsi="標楷體" w:cs="標楷體" w:hint="eastAsia"/>
          <w:sz w:val="28"/>
          <w:szCs w:val="28"/>
        </w:rPr>
        <w:t>（三）突破僵局賽制：</w:t>
      </w:r>
    </w:p>
    <w:p w:rsidR="000A3ACF" w:rsidRPr="002B34EC" w:rsidRDefault="000A3ACF" w:rsidP="00A0353D">
      <w:pPr>
        <w:ind w:leftChars="525" w:left="1557" w:hangingChars="106" w:hanging="297"/>
        <w:rPr>
          <w:rFonts w:ascii="標楷體" w:eastAsia="標楷體" w:hAnsi="標楷體"/>
          <w:sz w:val="28"/>
          <w:szCs w:val="28"/>
        </w:rPr>
      </w:pPr>
      <w:r w:rsidRPr="002B34EC">
        <w:rPr>
          <w:rFonts w:ascii="標楷體" w:eastAsia="標楷體" w:hAnsi="標楷體" w:cs="標楷體" w:hint="eastAsia"/>
          <w:sz w:val="28"/>
          <w:szCs w:val="28"/>
        </w:rPr>
        <w:lastRenderedPageBreak/>
        <w:t>1.在正規局數（7局）結束或比賽時間已進行二小時後仍無法分出勝負時採用。</w:t>
      </w:r>
    </w:p>
    <w:p w:rsidR="000A3ACF" w:rsidRDefault="000A3ACF" w:rsidP="00E43FF4">
      <w:pPr>
        <w:ind w:leftChars="525" w:left="1557" w:hangingChars="106" w:hanging="297"/>
        <w:rPr>
          <w:rFonts w:ascii="標楷體" w:eastAsia="標楷體" w:hAnsi="標楷體"/>
          <w:sz w:val="28"/>
          <w:szCs w:val="28"/>
        </w:rPr>
      </w:pPr>
      <w:r w:rsidRPr="002B34EC">
        <w:rPr>
          <w:rFonts w:ascii="標楷體" w:eastAsia="標楷體" w:hAnsi="標楷體" w:cs="標楷體" w:hint="eastAsia"/>
          <w:sz w:val="28"/>
          <w:szCs w:val="28"/>
        </w:rPr>
        <w:t>2.</w:t>
      </w:r>
      <w:r w:rsidR="00E43FF4" w:rsidRPr="00E43FF4">
        <w:rPr>
          <w:rFonts w:ascii="標楷體" w:eastAsia="標楷體" w:hAnsi="標楷體" w:hint="eastAsia"/>
          <w:sz w:val="28"/>
          <w:szCs w:val="28"/>
        </w:rPr>
        <w:t>攻方從無人出局一、二壘有人開始進攻。</w:t>
      </w:r>
    </w:p>
    <w:p w:rsidR="00E43FF4" w:rsidRPr="002B34EC" w:rsidRDefault="00E43FF4" w:rsidP="00E43FF4">
      <w:pPr>
        <w:ind w:leftChars="525" w:left="1557" w:hangingChars="106" w:hanging="297"/>
        <w:rPr>
          <w:rFonts w:ascii="標楷體" w:eastAsia="標楷體" w:hAnsi="標楷體"/>
          <w:sz w:val="28"/>
          <w:szCs w:val="28"/>
        </w:rPr>
      </w:pPr>
      <w:r>
        <w:rPr>
          <w:rFonts w:ascii="標楷體" w:eastAsia="標楷體" w:hAnsi="標楷體" w:hint="eastAsia"/>
          <w:sz w:val="28"/>
          <w:szCs w:val="28"/>
        </w:rPr>
        <w:t>3.</w:t>
      </w:r>
      <w:r w:rsidRPr="00E43FF4">
        <w:rPr>
          <w:rFonts w:ascii="標楷體" w:eastAsia="標楷體" w:hAnsi="標楷體" w:hint="eastAsia"/>
          <w:sz w:val="28"/>
          <w:szCs w:val="28"/>
        </w:rPr>
        <w:t>第</w:t>
      </w:r>
      <w:r>
        <w:rPr>
          <w:rFonts w:ascii="標楷體" w:eastAsia="標楷體" w:hAnsi="標楷體" w:hint="eastAsia"/>
          <w:sz w:val="28"/>
          <w:szCs w:val="28"/>
        </w:rPr>
        <w:t>8</w:t>
      </w:r>
      <w:r w:rsidRPr="00E43FF4">
        <w:rPr>
          <w:rFonts w:ascii="標楷體" w:eastAsia="標楷體" w:hAnsi="標楷體" w:hint="eastAsia"/>
          <w:sz w:val="28"/>
          <w:szCs w:val="28"/>
        </w:rPr>
        <w:t>局之後將繼續延用第</w:t>
      </w:r>
      <w:r>
        <w:rPr>
          <w:rFonts w:ascii="標楷體" w:eastAsia="標楷體" w:hAnsi="標楷體" w:hint="eastAsia"/>
          <w:sz w:val="28"/>
          <w:szCs w:val="28"/>
        </w:rPr>
        <w:t>7</w:t>
      </w:r>
      <w:r w:rsidRPr="00E43FF4">
        <w:rPr>
          <w:rFonts w:ascii="標楷體" w:eastAsia="標楷體" w:hAnsi="標楷體" w:hint="eastAsia"/>
          <w:sz w:val="28"/>
          <w:szCs w:val="28"/>
        </w:rPr>
        <w:t>局的打序，如第</w:t>
      </w:r>
      <w:r>
        <w:rPr>
          <w:rFonts w:ascii="標楷體" w:eastAsia="標楷體" w:hAnsi="標楷體" w:hint="eastAsia"/>
          <w:sz w:val="28"/>
          <w:szCs w:val="28"/>
        </w:rPr>
        <w:t>7</w:t>
      </w:r>
      <w:r w:rsidRPr="00E43FF4">
        <w:rPr>
          <w:rFonts w:ascii="標楷體" w:eastAsia="標楷體" w:hAnsi="標楷體" w:hint="eastAsia"/>
          <w:sz w:val="28"/>
          <w:szCs w:val="28"/>
        </w:rPr>
        <w:t>局結束時的最後一名打者為第8棒，第</w:t>
      </w:r>
      <w:r>
        <w:rPr>
          <w:rFonts w:ascii="標楷體" w:eastAsia="標楷體" w:hAnsi="標楷體" w:hint="eastAsia"/>
          <w:sz w:val="28"/>
          <w:szCs w:val="28"/>
        </w:rPr>
        <w:t>8</w:t>
      </w:r>
      <w:r w:rsidRPr="00E43FF4">
        <w:rPr>
          <w:rFonts w:ascii="標楷體" w:eastAsia="標楷體" w:hAnsi="標楷體" w:hint="eastAsia"/>
          <w:sz w:val="28"/>
          <w:szCs w:val="28"/>
        </w:rPr>
        <w:t>局的打者將從第9棒開始，而二壘跑者為第7棒，一壘跑者為第8棒。第</w:t>
      </w:r>
      <w:r>
        <w:rPr>
          <w:rFonts w:ascii="標楷體" w:eastAsia="標楷體" w:hAnsi="標楷體" w:hint="eastAsia"/>
          <w:sz w:val="28"/>
          <w:szCs w:val="28"/>
        </w:rPr>
        <w:t>9</w:t>
      </w:r>
      <w:r w:rsidRPr="00E43FF4">
        <w:rPr>
          <w:rFonts w:ascii="標楷體" w:eastAsia="標楷體" w:hAnsi="標楷體" w:hint="eastAsia"/>
          <w:sz w:val="28"/>
          <w:szCs w:val="28"/>
        </w:rPr>
        <w:t>局延續第</w:t>
      </w:r>
      <w:r>
        <w:rPr>
          <w:rFonts w:ascii="標楷體" w:eastAsia="標楷體" w:hAnsi="標楷體" w:hint="eastAsia"/>
          <w:sz w:val="28"/>
          <w:szCs w:val="28"/>
        </w:rPr>
        <w:t>8</w:t>
      </w:r>
      <w:r w:rsidRPr="00E43FF4">
        <w:rPr>
          <w:rFonts w:ascii="標楷體" w:eastAsia="標楷體" w:hAnsi="標楷體" w:hint="eastAsia"/>
          <w:sz w:val="28"/>
          <w:szCs w:val="28"/>
        </w:rPr>
        <w:t>局的打序，以後每局亦同。</w:t>
      </w:r>
    </w:p>
    <w:p w:rsidR="000A3ACF" w:rsidRPr="002B34EC" w:rsidRDefault="000A3ACF" w:rsidP="005347F8">
      <w:pPr>
        <w:ind w:leftChars="526" w:left="1416" w:hangingChars="55" w:hanging="154"/>
        <w:rPr>
          <w:rFonts w:ascii="標楷體" w:eastAsia="標楷體" w:hAnsi="標楷體"/>
          <w:sz w:val="28"/>
          <w:szCs w:val="28"/>
        </w:rPr>
      </w:pPr>
      <w:r w:rsidRPr="002B34EC">
        <w:rPr>
          <w:rFonts w:ascii="標楷體" w:eastAsia="標楷體" w:hAnsi="標楷體" w:cs="標楷體" w:hint="eastAsia"/>
          <w:sz w:val="28"/>
          <w:szCs w:val="28"/>
        </w:rPr>
        <w:t>★其餘任何的代跑或代打將按照既有的規定進行。</w:t>
      </w:r>
    </w:p>
    <w:p w:rsidR="000A3ACF" w:rsidRPr="002B34EC" w:rsidRDefault="000A3ACF" w:rsidP="000A401D">
      <w:pPr>
        <w:ind w:leftChars="526" w:left="1416" w:hangingChars="55" w:hanging="154"/>
        <w:rPr>
          <w:rFonts w:ascii="標楷體" w:eastAsia="標楷體" w:hAnsi="標楷體"/>
          <w:sz w:val="28"/>
          <w:szCs w:val="28"/>
        </w:rPr>
      </w:pPr>
      <w:r w:rsidRPr="002B34EC">
        <w:rPr>
          <w:rFonts w:ascii="標楷體" w:eastAsia="標楷體" w:hAnsi="標楷體" w:cs="標楷體" w:hint="eastAsia"/>
          <w:sz w:val="28"/>
          <w:szCs w:val="28"/>
        </w:rPr>
        <w:t>4.決賽時時間不受限制，延長賽亦採突破僵局賽制。</w:t>
      </w:r>
    </w:p>
    <w:p w:rsidR="000A3ACF" w:rsidRPr="002B34EC" w:rsidRDefault="000A3ACF" w:rsidP="001343A7">
      <w:pPr>
        <w:rPr>
          <w:rFonts w:ascii="標楷體" w:eastAsia="標楷體" w:hAnsi="標楷體"/>
          <w:sz w:val="28"/>
          <w:szCs w:val="28"/>
        </w:rPr>
      </w:pPr>
      <w:r w:rsidRPr="002B34EC">
        <w:rPr>
          <w:rFonts w:ascii="標楷體" w:eastAsia="標楷體" w:hAnsi="標楷體" w:cs="標楷體" w:hint="eastAsia"/>
          <w:sz w:val="28"/>
          <w:szCs w:val="28"/>
        </w:rPr>
        <w:t>十二、報名時間：即日起至</w:t>
      </w:r>
      <w:r w:rsidR="00BE2D81" w:rsidRPr="002B34EC">
        <w:rPr>
          <w:rFonts w:ascii="標楷體" w:eastAsia="標楷體" w:hAnsi="標楷體" w:cs="標楷體" w:hint="eastAsia"/>
          <w:sz w:val="28"/>
          <w:szCs w:val="28"/>
        </w:rPr>
        <w:t>10</w:t>
      </w:r>
      <w:r w:rsidR="003E2EEB">
        <w:rPr>
          <w:rFonts w:ascii="標楷體" w:eastAsia="標楷體" w:hAnsi="標楷體" w:cs="標楷體" w:hint="eastAsia"/>
          <w:sz w:val="28"/>
          <w:szCs w:val="28"/>
        </w:rPr>
        <w:t>7</w:t>
      </w:r>
      <w:r w:rsidRPr="002B34EC">
        <w:rPr>
          <w:rFonts w:ascii="標楷體" w:eastAsia="標楷體" w:hAnsi="標楷體" w:cs="標楷體" w:hint="eastAsia"/>
          <w:sz w:val="28"/>
          <w:szCs w:val="28"/>
        </w:rPr>
        <w:t>年</w:t>
      </w:r>
      <w:r w:rsidR="00EC7F03">
        <w:rPr>
          <w:rFonts w:ascii="標楷體" w:eastAsia="標楷體" w:hAnsi="標楷體" w:cs="標楷體" w:hint="eastAsia"/>
          <w:sz w:val="28"/>
          <w:szCs w:val="28"/>
        </w:rPr>
        <w:t>6</w:t>
      </w:r>
      <w:r w:rsidRPr="002B34EC">
        <w:rPr>
          <w:rFonts w:ascii="標楷體" w:eastAsia="標楷體" w:hAnsi="標楷體" w:cs="標楷體" w:hint="eastAsia"/>
          <w:sz w:val="28"/>
          <w:szCs w:val="28"/>
        </w:rPr>
        <w:t>月</w:t>
      </w:r>
      <w:r w:rsidR="00EC7F03">
        <w:rPr>
          <w:rFonts w:ascii="標楷體" w:eastAsia="標楷體" w:hAnsi="標楷體" w:cs="標楷體" w:hint="eastAsia"/>
          <w:sz w:val="28"/>
          <w:szCs w:val="28"/>
        </w:rPr>
        <w:t>29</w:t>
      </w:r>
      <w:r w:rsidRPr="002B34EC">
        <w:rPr>
          <w:rFonts w:ascii="標楷體" w:eastAsia="標楷體" w:hAnsi="標楷體" w:cs="標楷體" w:hint="eastAsia"/>
          <w:sz w:val="28"/>
          <w:szCs w:val="28"/>
        </w:rPr>
        <w:t>日止。</w:t>
      </w:r>
    </w:p>
    <w:p w:rsidR="000A3ACF" w:rsidRPr="002B34EC" w:rsidRDefault="000A3ACF" w:rsidP="001343A7">
      <w:pPr>
        <w:rPr>
          <w:rFonts w:ascii="標楷體" w:eastAsia="標楷體" w:hAnsi="標楷體"/>
          <w:sz w:val="28"/>
          <w:szCs w:val="28"/>
        </w:rPr>
      </w:pPr>
      <w:r w:rsidRPr="002B34EC">
        <w:rPr>
          <w:rFonts w:ascii="標楷體" w:eastAsia="標楷體" w:hAnsi="標楷體" w:cs="標楷體" w:hint="eastAsia"/>
          <w:sz w:val="28"/>
          <w:szCs w:val="28"/>
        </w:rPr>
        <w:t>十三、報名方式：採網路報名，下載報名表，</w:t>
      </w:r>
      <w:hyperlink r:id="rId6" w:history="1">
        <w:r w:rsidR="00E67A06" w:rsidRPr="002F105F">
          <w:rPr>
            <w:rStyle w:val="a3"/>
            <w:rFonts w:ascii="標楷體" w:eastAsia="標楷體" w:hAnsi="標楷體" w:cs="標楷體" w:hint="eastAsia"/>
            <w:sz w:val="28"/>
            <w:szCs w:val="28"/>
          </w:rPr>
          <w:t>回傳hcbcbaseball@gmail.com</w:t>
        </w:r>
      </w:hyperlink>
      <w:r w:rsidRPr="002B34EC">
        <w:rPr>
          <w:rFonts w:ascii="標楷體" w:eastAsia="標楷體" w:hAnsi="標楷體" w:cs="標楷體" w:hint="eastAsia"/>
          <w:sz w:val="28"/>
          <w:szCs w:val="28"/>
        </w:rPr>
        <w:t>。</w:t>
      </w:r>
    </w:p>
    <w:p w:rsidR="000A3ACF" w:rsidRPr="002B34EC" w:rsidRDefault="000A3ACF" w:rsidP="001343A7">
      <w:pPr>
        <w:rPr>
          <w:rFonts w:ascii="標楷體" w:eastAsia="標楷體" w:hAnsi="標楷體"/>
          <w:sz w:val="28"/>
          <w:szCs w:val="28"/>
        </w:rPr>
      </w:pPr>
      <w:r w:rsidRPr="002B34EC">
        <w:rPr>
          <w:rFonts w:ascii="標楷體" w:eastAsia="標楷體" w:hAnsi="標楷體" w:cs="標楷體" w:hint="eastAsia"/>
          <w:sz w:val="28"/>
          <w:szCs w:val="28"/>
        </w:rPr>
        <w:t>十四、領隊及賽程抽籤會議：</w:t>
      </w:r>
    </w:p>
    <w:p w:rsidR="000A3ACF" w:rsidRPr="002B34EC" w:rsidRDefault="000A3ACF" w:rsidP="00D1537B">
      <w:pPr>
        <w:ind w:firstLineChars="253" w:firstLine="708"/>
        <w:rPr>
          <w:rFonts w:ascii="標楷體" w:eastAsia="標楷體" w:hAnsi="標楷體"/>
          <w:sz w:val="28"/>
          <w:szCs w:val="28"/>
        </w:rPr>
      </w:pPr>
      <w:r w:rsidRPr="002B34EC">
        <w:rPr>
          <w:rFonts w:ascii="標楷體" w:eastAsia="標楷體" w:hAnsi="標楷體" w:cs="標楷體" w:hint="eastAsia"/>
          <w:sz w:val="28"/>
          <w:szCs w:val="28"/>
        </w:rPr>
        <w:t>（一）時間：</w:t>
      </w:r>
      <w:r w:rsidR="00EC1B28">
        <w:rPr>
          <w:rFonts w:ascii="標楷體" w:eastAsia="標楷體" w:hAnsi="標楷體" w:cs="標楷體" w:hint="eastAsia"/>
          <w:sz w:val="28"/>
          <w:szCs w:val="28"/>
        </w:rPr>
        <w:t>10</w:t>
      </w:r>
      <w:r w:rsidR="003E2EEB">
        <w:rPr>
          <w:rFonts w:ascii="標楷體" w:eastAsia="標楷體" w:hAnsi="標楷體" w:cs="標楷體" w:hint="eastAsia"/>
          <w:sz w:val="28"/>
          <w:szCs w:val="28"/>
        </w:rPr>
        <w:t>7</w:t>
      </w:r>
      <w:r w:rsidRPr="002B34EC">
        <w:rPr>
          <w:rFonts w:ascii="標楷體" w:eastAsia="標楷體" w:hAnsi="標楷體" w:cs="標楷體" w:hint="eastAsia"/>
          <w:sz w:val="28"/>
          <w:szCs w:val="28"/>
        </w:rPr>
        <w:t>年</w:t>
      </w:r>
      <w:r w:rsidR="00EC7F03">
        <w:rPr>
          <w:rFonts w:ascii="標楷體" w:eastAsia="標楷體" w:hAnsi="標楷體" w:cs="標楷體" w:hint="eastAsia"/>
          <w:sz w:val="28"/>
          <w:szCs w:val="28"/>
        </w:rPr>
        <w:t>6</w:t>
      </w:r>
      <w:r w:rsidRPr="002B34EC">
        <w:rPr>
          <w:rFonts w:ascii="標楷體" w:eastAsia="標楷體" w:hAnsi="標楷體" w:cs="標楷體" w:hint="eastAsia"/>
          <w:sz w:val="28"/>
          <w:szCs w:val="28"/>
        </w:rPr>
        <w:t>月</w:t>
      </w:r>
      <w:r w:rsidR="00EC7F03">
        <w:rPr>
          <w:rFonts w:ascii="標楷體" w:eastAsia="標楷體" w:hAnsi="標楷體" w:cs="標楷體" w:hint="eastAsia"/>
          <w:sz w:val="28"/>
          <w:szCs w:val="28"/>
        </w:rPr>
        <w:t>30</w:t>
      </w:r>
      <w:bookmarkStart w:id="0" w:name="_GoBack"/>
      <w:bookmarkEnd w:id="0"/>
      <w:r w:rsidRPr="002B34EC">
        <w:rPr>
          <w:rFonts w:ascii="標楷體" w:eastAsia="標楷體" w:hAnsi="標楷體" w:cs="標楷體" w:hint="eastAsia"/>
          <w:sz w:val="28"/>
          <w:szCs w:val="28"/>
        </w:rPr>
        <w:t>日（星期</w:t>
      </w:r>
      <w:r w:rsidR="0007280C">
        <w:rPr>
          <w:rFonts w:ascii="標楷體" w:eastAsia="標楷體" w:hAnsi="標楷體" w:cs="標楷體" w:hint="eastAsia"/>
          <w:sz w:val="28"/>
          <w:szCs w:val="28"/>
        </w:rPr>
        <w:t>五</w:t>
      </w:r>
      <w:r w:rsidRPr="002B34EC">
        <w:rPr>
          <w:rFonts w:ascii="標楷體" w:eastAsia="標楷體" w:hAnsi="標楷體" w:cs="標楷體" w:hint="eastAsia"/>
          <w:sz w:val="28"/>
          <w:szCs w:val="28"/>
        </w:rPr>
        <w:t>）下午</w:t>
      </w:r>
      <w:r w:rsidR="00007E98">
        <w:rPr>
          <w:rFonts w:ascii="標楷體" w:eastAsia="標楷體" w:hAnsi="標楷體" w:cs="標楷體" w:hint="eastAsia"/>
          <w:sz w:val="28"/>
          <w:szCs w:val="28"/>
        </w:rPr>
        <w:t>二</w:t>
      </w:r>
      <w:r w:rsidRPr="002B34EC">
        <w:rPr>
          <w:rFonts w:ascii="標楷體" w:eastAsia="標楷體" w:hAnsi="標楷體" w:cs="標楷體" w:hint="eastAsia"/>
          <w:sz w:val="28"/>
          <w:szCs w:val="28"/>
        </w:rPr>
        <w:t>時。</w:t>
      </w:r>
    </w:p>
    <w:p w:rsidR="000A3ACF" w:rsidRPr="002B34EC" w:rsidRDefault="000A3ACF" w:rsidP="00D1537B">
      <w:pPr>
        <w:ind w:firstLineChars="253" w:firstLine="708"/>
        <w:rPr>
          <w:rFonts w:ascii="標楷體" w:eastAsia="標楷體" w:hAnsi="標楷體"/>
          <w:sz w:val="28"/>
          <w:szCs w:val="28"/>
        </w:rPr>
      </w:pPr>
      <w:r w:rsidRPr="002B34EC">
        <w:rPr>
          <w:rFonts w:ascii="標楷體" w:eastAsia="標楷體" w:hAnsi="標楷體" w:cs="標楷體" w:hint="eastAsia"/>
          <w:sz w:val="28"/>
          <w:szCs w:val="28"/>
        </w:rPr>
        <w:t>（二）地點：新竹市</w:t>
      </w:r>
      <w:r w:rsidR="00BE2D81" w:rsidRPr="002B34EC">
        <w:rPr>
          <w:rFonts w:ascii="標楷體" w:eastAsia="標楷體" w:hAnsi="標楷體" w:cs="標楷體" w:hint="eastAsia"/>
          <w:sz w:val="28"/>
          <w:szCs w:val="28"/>
        </w:rPr>
        <w:t>北區西門國民小學</w:t>
      </w:r>
      <w:r w:rsidR="00007E98">
        <w:rPr>
          <w:rFonts w:ascii="標楷體" w:eastAsia="標楷體" w:hAnsi="標楷體" w:cs="標楷體" w:hint="eastAsia"/>
          <w:sz w:val="28"/>
          <w:szCs w:val="28"/>
        </w:rPr>
        <w:t>圖書館</w:t>
      </w:r>
      <w:r w:rsidRPr="002B34EC">
        <w:rPr>
          <w:rFonts w:ascii="標楷體" w:eastAsia="標楷體" w:hAnsi="標楷體" w:cs="標楷體" w:hint="eastAsia"/>
          <w:sz w:val="28"/>
          <w:szCs w:val="28"/>
        </w:rPr>
        <w:t>（新竹市</w:t>
      </w:r>
      <w:r w:rsidR="00BE2D81" w:rsidRPr="002B34EC">
        <w:rPr>
          <w:rFonts w:ascii="標楷體" w:eastAsia="標楷體" w:hAnsi="標楷體" w:cs="標楷體" w:hint="eastAsia"/>
          <w:sz w:val="28"/>
          <w:szCs w:val="28"/>
        </w:rPr>
        <w:t>北</w:t>
      </w:r>
      <w:r w:rsidRPr="002B34EC">
        <w:rPr>
          <w:rFonts w:ascii="標楷體" w:eastAsia="標楷體" w:hAnsi="標楷體" w:cs="標楷體" w:hint="eastAsia"/>
          <w:sz w:val="28"/>
          <w:szCs w:val="28"/>
        </w:rPr>
        <w:t>大路</w:t>
      </w:r>
      <w:r w:rsidR="00BE2D81" w:rsidRPr="002B34EC">
        <w:rPr>
          <w:rFonts w:ascii="標楷體" w:eastAsia="標楷體" w:hAnsi="標楷體" w:cs="標楷體" w:hint="eastAsia"/>
          <w:sz w:val="28"/>
          <w:szCs w:val="28"/>
        </w:rPr>
        <w:t>450</w:t>
      </w:r>
      <w:r w:rsidRPr="002B34EC">
        <w:rPr>
          <w:rFonts w:ascii="標楷體" w:eastAsia="標楷體" w:hAnsi="標楷體" w:cs="標楷體" w:hint="eastAsia"/>
          <w:sz w:val="28"/>
          <w:szCs w:val="28"/>
        </w:rPr>
        <w:t>號）。</w:t>
      </w:r>
    </w:p>
    <w:p w:rsidR="000A3ACF" w:rsidRPr="002B34EC" w:rsidRDefault="000A3ACF" w:rsidP="00D1537B">
      <w:pPr>
        <w:ind w:firstLineChars="253" w:firstLine="708"/>
        <w:rPr>
          <w:rFonts w:ascii="標楷體" w:eastAsia="標楷體" w:hAnsi="標楷體"/>
          <w:sz w:val="28"/>
          <w:szCs w:val="28"/>
        </w:rPr>
      </w:pPr>
      <w:r w:rsidRPr="002B34EC">
        <w:rPr>
          <w:rFonts w:ascii="標楷體" w:eastAsia="標楷體" w:hAnsi="標楷體" w:cs="標楷體" w:hint="eastAsia"/>
          <w:sz w:val="28"/>
          <w:szCs w:val="28"/>
        </w:rPr>
        <w:t>（三）會議內容：</w:t>
      </w:r>
    </w:p>
    <w:p w:rsidR="000A3ACF" w:rsidRPr="002B34EC" w:rsidRDefault="000A3ACF" w:rsidP="00D1537B">
      <w:pPr>
        <w:ind w:firstLineChars="557" w:firstLine="1560"/>
        <w:rPr>
          <w:rFonts w:ascii="標楷體" w:eastAsia="標楷體" w:hAnsi="標楷體"/>
          <w:sz w:val="28"/>
          <w:szCs w:val="28"/>
        </w:rPr>
      </w:pPr>
      <w:r w:rsidRPr="002B34EC">
        <w:rPr>
          <w:rFonts w:ascii="標楷體" w:eastAsia="標楷體" w:hAnsi="標楷體" w:cs="標楷體" w:hint="eastAsia"/>
          <w:sz w:val="28"/>
          <w:szCs w:val="28"/>
        </w:rPr>
        <w:t>1.競賽規程及注意事項說明。</w:t>
      </w:r>
    </w:p>
    <w:p w:rsidR="000A3ACF" w:rsidRPr="002B34EC" w:rsidRDefault="000A3ACF" w:rsidP="00D1537B">
      <w:pPr>
        <w:ind w:firstLineChars="557" w:firstLine="1560"/>
        <w:rPr>
          <w:rFonts w:ascii="標楷體" w:eastAsia="標楷體" w:hAnsi="標楷體"/>
          <w:sz w:val="28"/>
          <w:szCs w:val="28"/>
        </w:rPr>
      </w:pPr>
      <w:r w:rsidRPr="002B34EC">
        <w:rPr>
          <w:rFonts w:ascii="標楷體" w:eastAsia="標楷體" w:hAnsi="標楷體" w:cs="標楷體" w:hint="eastAsia"/>
          <w:sz w:val="28"/>
          <w:szCs w:val="28"/>
        </w:rPr>
        <w:t>2.各隊球員資格審定或調整名單。</w:t>
      </w:r>
    </w:p>
    <w:p w:rsidR="000A3ACF" w:rsidRPr="002B34EC" w:rsidRDefault="000A3ACF" w:rsidP="00D1537B">
      <w:pPr>
        <w:ind w:firstLineChars="557" w:firstLine="1560"/>
        <w:rPr>
          <w:rFonts w:ascii="標楷體" w:eastAsia="標楷體" w:hAnsi="標楷體"/>
          <w:sz w:val="28"/>
          <w:szCs w:val="28"/>
        </w:rPr>
      </w:pPr>
      <w:r w:rsidRPr="002B34EC">
        <w:rPr>
          <w:rFonts w:ascii="標楷體" w:eastAsia="標楷體" w:hAnsi="標楷體" w:cs="標楷體" w:hint="eastAsia"/>
          <w:sz w:val="28"/>
          <w:szCs w:val="28"/>
        </w:rPr>
        <w:t>3.抽籤排定賽程。</w:t>
      </w:r>
    </w:p>
    <w:p w:rsidR="000A3ACF" w:rsidRPr="002B34EC" w:rsidRDefault="000A3ACF" w:rsidP="00BE2D81">
      <w:pPr>
        <w:ind w:firstLineChars="557" w:firstLine="1560"/>
        <w:rPr>
          <w:rFonts w:ascii="標楷體" w:eastAsia="標楷體" w:hAnsi="標楷體"/>
          <w:sz w:val="28"/>
          <w:szCs w:val="28"/>
        </w:rPr>
      </w:pPr>
      <w:r w:rsidRPr="002B34EC">
        <w:rPr>
          <w:rFonts w:ascii="標楷體" w:eastAsia="標楷體" w:hAnsi="標楷體" w:cs="標楷體" w:hint="eastAsia"/>
          <w:sz w:val="28"/>
          <w:szCs w:val="28"/>
        </w:rPr>
        <w:t>4.</w:t>
      </w:r>
      <w:r w:rsidR="00BE2D81" w:rsidRPr="002B34EC">
        <w:rPr>
          <w:rFonts w:ascii="標楷體" w:eastAsia="標楷體" w:hAnsi="標楷體" w:cs="標楷體" w:hint="eastAsia"/>
          <w:sz w:val="28"/>
          <w:szCs w:val="28"/>
        </w:rPr>
        <w:t>各隊未派代表出席者，對會中之決議事項，不得有異議。</w:t>
      </w:r>
      <w:r w:rsidR="00BE2D81" w:rsidRPr="002B34EC">
        <w:rPr>
          <w:rFonts w:ascii="標楷體" w:eastAsia="標楷體" w:hAnsi="標楷體" w:hint="eastAsia"/>
          <w:sz w:val="28"/>
          <w:szCs w:val="28"/>
        </w:rPr>
        <w:t xml:space="preserve">  </w:t>
      </w:r>
    </w:p>
    <w:p w:rsidR="000A3ACF" w:rsidRPr="002B34EC" w:rsidRDefault="000A3ACF" w:rsidP="00D1537B">
      <w:pPr>
        <w:rPr>
          <w:rFonts w:ascii="標楷體" w:eastAsia="標楷體" w:hAnsi="標楷體"/>
          <w:sz w:val="28"/>
          <w:szCs w:val="28"/>
        </w:rPr>
      </w:pPr>
      <w:r w:rsidRPr="002B34EC">
        <w:rPr>
          <w:rFonts w:ascii="標楷體" w:eastAsia="標楷體" w:hAnsi="標楷體" w:cs="標楷體" w:hint="eastAsia"/>
          <w:sz w:val="28"/>
          <w:szCs w:val="28"/>
        </w:rPr>
        <w:t>十五、比賽規則：採用中華民國棒球規則。</w:t>
      </w:r>
    </w:p>
    <w:p w:rsidR="000A3ACF" w:rsidRPr="002B34EC" w:rsidRDefault="000A3ACF" w:rsidP="00D1537B">
      <w:pPr>
        <w:rPr>
          <w:rFonts w:ascii="標楷體" w:eastAsia="標楷體" w:hAnsi="標楷體"/>
          <w:sz w:val="28"/>
          <w:szCs w:val="28"/>
        </w:rPr>
      </w:pPr>
      <w:r w:rsidRPr="002B34EC">
        <w:rPr>
          <w:rFonts w:ascii="標楷體" w:eastAsia="標楷體" w:hAnsi="標楷體" w:cs="標楷體" w:hint="eastAsia"/>
          <w:sz w:val="28"/>
          <w:szCs w:val="28"/>
        </w:rPr>
        <w:t>十六、獎勵：</w:t>
      </w:r>
    </w:p>
    <w:p w:rsidR="000A3ACF" w:rsidRPr="002B34EC" w:rsidRDefault="000A3ACF" w:rsidP="00D1537B">
      <w:pPr>
        <w:ind w:firstLineChars="253" w:firstLine="708"/>
        <w:rPr>
          <w:rFonts w:ascii="標楷體" w:eastAsia="標楷體" w:hAnsi="標楷體"/>
          <w:sz w:val="28"/>
          <w:szCs w:val="28"/>
        </w:rPr>
      </w:pPr>
      <w:r w:rsidRPr="002B34EC">
        <w:rPr>
          <w:rFonts w:ascii="標楷體" w:eastAsia="標楷體" w:hAnsi="標楷體" w:cs="標楷體" w:hint="eastAsia"/>
          <w:sz w:val="28"/>
          <w:szCs w:val="28"/>
        </w:rPr>
        <w:t>（一）團體獎：冠、亞軍各一名，二隊並列季軍，各頒發獎杯乙座。</w:t>
      </w:r>
    </w:p>
    <w:p w:rsidR="000A3ACF" w:rsidRPr="002B34EC" w:rsidRDefault="000A3ACF" w:rsidP="00ED16E3">
      <w:pPr>
        <w:ind w:leftChars="292" w:left="1558" w:hangingChars="306" w:hanging="857"/>
        <w:rPr>
          <w:rFonts w:ascii="標楷體" w:eastAsia="標楷體" w:hAnsi="標楷體"/>
          <w:sz w:val="28"/>
          <w:szCs w:val="28"/>
        </w:rPr>
      </w:pPr>
      <w:r w:rsidRPr="002B34EC">
        <w:rPr>
          <w:rFonts w:ascii="標楷體" w:eastAsia="標楷體" w:hAnsi="標楷體" w:cs="標楷體" w:hint="eastAsia"/>
          <w:sz w:val="28"/>
          <w:szCs w:val="28"/>
        </w:rPr>
        <w:t>（二）個人獎：打擊獎一至三名、全壘打獎一名、功勞獎一名、教練獎一名，各頒發獎杯乙座。</w:t>
      </w:r>
    </w:p>
    <w:p w:rsidR="000A3ACF" w:rsidRPr="002B34EC" w:rsidRDefault="000A3ACF" w:rsidP="00D1537B">
      <w:pPr>
        <w:rPr>
          <w:rFonts w:ascii="標楷體" w:eastAsia="標楷體" w:hAnsi="標楷體"/>
          <w:sz w:val="28"/>
          <w:szCs w:val="28"/>
        </w:rPr>
      </w:pPr>
      <w:r w:rsidRPr="002B34EC">
        <w:rPr>
          <w:rFonts w:ascii="標楷體" w:eastAsia="標楷體" w:hAnsi="標楷體" w:cs="標楷體" w:hint="eastAsia"/>
          <w:sz w:val="28"/>
          <w:szCs w:val="28"/>
        </w:rPr>
        <w:t>十七、懲戒</w:t>
      </w:r>
    </w:p>
    <w:p w:rsidR="000A3ACF" w:rsidRPr="002B34EC" w:rsidRDefault="000A3ACF" w:rsidP="00984D6C">
      <w:pPr>
        <w:ind w:leftChars="295" w:left="1559" w:hangingChars="304" w:hanging="851"/>
        <w:rPr>
          <w:rFonts w:ascii="標楷體" w:eastAsia="標楷體" w:hAnsi="標楷體"/>
          <w:sz w:val="28"/>
          <w:szCs w:val="28"/>
        </w:rPr>
      </w:pPr>
      <w:r w:rsidRPr="002B34EC">
        <w:rPr>
          <w:rFonts w:ascii="標楷體" w:eastAsia="標楷體" w:hAnsi="標楷體" w:cs="標楷體" w:hint="eastAsia"/>
          <w:sz w:val="28"/>
          <w:szCs w:val="28"/>
        </w:rPr>
        <w:t>（一）無特別理由未事先告知，逕自不參加大會排定之賽程者，保證金沒收。</w:t>
      </w:r>
    </w:p>
    <w:p w:rsidR="000A3ACF" w:rsidRPr="002B34EC" w:rsidRDefault="000A3ACF" w:rsidP="00984D6C">
      <w:pPr>
        <w:ind w:leftChars="295" w:left="1559" w:hangingChars="304" w:hanging="851"/>
        <w:rPr>
          <w:rFonts w:ascii="標楷體" w:eastAsia="標楷體" w:hAnsi="標楷體"/>
          <w:sz w:val="28"/>
          <w:szCs w:val="28"/>
        </w:rPr>
      </w:pPr>
      <w:r w:rsidRPr="002B34EC">
        <w:rPr>
          <w:rFonts w:ascii="標楷體" w:eastAsia="標楷體" w:hAnsi="標楷體" w:cs="標楷體" w:hint="eastAsia"/>
          <w:sz w:val="28"/>
          <w:szCs w:val="28"/>
        </w:rPr>
        <w:t>（二）冒名頂替、球員資格不符合，褫奪該盃賽所有成績並停止該球隊當年度一切比賽資格或次年度一個盃賽之權利，保證金沒收。</w:t>
      </w:r>
    </w:p>
    <w:p w:rsidR="000A3ACF" w:rsidRPr="002B34EC" w:rsidRDefault="000A3ACF" w:rsidP="00984D6C">
      <w:pPr>
        <w:ind w:leftChars="295" w:left="1559" w:hangingChars="304" w:hanging="851"/>
        <w:rPr>
          <w:rFonts w:ascii="標楷體" w:eastAsia="標楷體" w:hAnsi="標楷體"/>
          <w:sz w:val="28"/>
          <w:szCs w:val="28"/>
        </w:rPr>
      </w:pPr>
      <w:r w:rsidRPr="002B34EC">
        <w:rPr>
          <w:rFonts w:ascii="標楷體" w:eastAsia="標楷體" w:hAnsi="標楷體" w:cs="標楷體" w:hint="eastAsia"/>
          <w:sz w:val="28"/>
          <w:szCs w:val="28"/>
        </w:rPr>
        <w:t>（三）比賽中對大會執法裁判嚴重、不敬言詞及行為。經察屬實者，個人停權一年，重者全隊禁賽一年。</w:t>
      </w:r>
    </w:p>
    <w:p w:rsidR="000A3ACF" w:rsidRPr="002B34EC" w:rsidRDefault="000A3ACF" w:rsidP="00606994">
      <w:pPr>
        <w:ind w:leftChars="650" w:left="1560"/>
        <w:rPr>
          <w:rFonts w:ascii="標楷體" w:eastAsia="標楷體" w:hAnsi="標楷體"/>
          <w:sz w:val="28"/>
          <w:szCs w:val="28"/>
        </w:rPr>
      </w:pPr>
      <w:r w:rsidRPr="002B34EC">
        <w:rPr>
          <w:rFonts w:ascii="標楷體" w:eastAsia="標楷體" w:hAnsi="標楷體" w:cs="標楷體" w:hint="eastAsia"/>
          <w:sz w:val="28"/>
          <w:szCs w:val="28"/>
        </w:rPr>
        <w:t>願各會員遵守大會一切規章，並服從裁判之判決，以利本會及球賽品質之提昇，違反以上懲戒辦法，保證金沒收，如欲繼續比賽需再繳保證金方可繼續比賽。違反（二）者，於次年度始可以參</w:t>
      </w:r>
      <w:r w:rsidRPr="002B34EC">
        <w:rPr>
          <w:rFonts w:ascii="標楷體" w:eastAsia="標楷體" w:hAnsi="標楷體" w:cs="標楷體" w:hint="eastAsia"/>
          <w:sz w:val="28"/>
          <w:szCs w:val="28"/>
        </w:rPr>
        <w:lastRenderedPageBreak/>
        <w:t>加本會之賽事及活動。</w:t>
      </w:r>
    </w:p>
    <w:p w:rsidR="000A3ACF" w:rsidRPr="002B34EC" w:rsidRDefault="000A3ACF" w:rsidP="00606994">
      <w:pPr>
        <w:ind w:left="848" w:hangingChars="303" w:hanging="848"/>
        <w:rPr>
          <w:rFonts w:ascii="標楷體" w:eastAsia="標楷體" w:hAnsi="標楷體"/>
          <w:sz w:val="28"/>
          <w:szCs w:val="28"/>
        </w:rPr>
      </w:pPr>
      <w:r w:rsidRPr="002B34EC">
        <w:rPr>
          <w:rFonts w:ascii="標楷體" w:eastAsia="標楷體" w:hAnsi="標楷體" w:cs="標楷體" w:hint="eastAsia"/>
          <w:sz w:val="28"/>
          <w:szCs w:val="28"/>
        </w:rPr>
        <w:t>十八、附則</w:t>
      </w:r>
    </w:p>
    <w:p w:rsidR="000A3ACF" w:rsidRPr="002B34EC" w:rsidRDefault="000A3ACF" w:rsidP="00712C47">
      <w:pPr>
        <w:ind w:leftChars="290" w:left="1536" w:hangingChars="300" w:hanging="840"/>
        <w:rPr>
          <w:rFonts w:ascii="標楷體" w:eastAsia="標楷體" w:hAnsi="標楷體"/>
          <w:kern w:val="0"/>
          <w:sz w:val="28"/>
          <w:szCs w:val="28"/>
        </w:rPr>
      </w:pPr>
      <w:r w:rsidRPr="002B34EC">
        <w:rPr>
          <w:rFonts w:ascii="標楷體" w:eastAsia="標楷體" w:hAnsi="標楷體" w:cs="標楷體" w:hint="eastAsia"/>
          <w:sz w:val="28"/>
          <w:szCs w:val="28"/>
        </w:rPr>
        <w:t>（一）各隊應於比賽前十分鐘提交攻守名單，比賽開始十五分鐘，球員未齊九人，視同該場棄權，</w:t>
      </w:r>
      <w:r w:rsidRPr="002B34EC">
        <w:rPr>
          <w:rFonts w:ascii="標楷體" w:eastAsia="標楷體" w:hAnsi="標楷體" w:cs="標楷體" w:hint="eastAsia"/>
          <w:kern w:val="0"/>
          <w:sz w:val="28"/>
          <w:szCs w:val="28"/>
        </w:rPr>
        <w:t>以單場沒收比賽方式處</w:t>
      </w:r>
      <w:r w:rsidRPr="002B34EC">
        <w:rPr>
          <w:rFonts w:ascii="標楷體" w:eastAsia="標楷體" w:hAnsi="標楷體" w:cs="細明體_HKSCS" w:hint="eastAsia"/>
          <w:kern w:val="0"/>
          <w:sz w:val="28"/>
          <w:szCs w:val="28"/>
        </w:rPr>
        <w:t>理</w:t>
      </w:r>
      <w:r w:rsidRPr="002B34EC">
        <w:rPr>
          <w:rFonts w:ascii="標楷體" w:eastAsia="標楷體" w:hAnsi="標楷體" w:cs="標楷體" w:hint="eastAsia"/>
          <w:kern w:val="0"/>
          <w:sz w:val="28"/>
          <w:szCs w:val="28"/>
        </w:rPr>
        <w:t>（如遇不可抗拒之事實，經大會認定者除外），</w:t>
      </w:r>
      <w:r w:rsidRPr="002B34EC">
        <w:rPr>
          <w:rFonts w:ascii="標楷體" w:eastAsia="標楷體" w:hAnsi="標楷體" w:cs="標楷體" w:hint="eastAsia"/>
          <w:sz w:val="28"/>
          <w:szCs w:val="28"/>
        </w:rPr>
        <w:t>並沒收保證金。</w:t>
      </w:r>
    </w:p>
    <w:p w:rsidR="000A3ACF" w:rsidRPr="002B34EC" w:rsidRDefault="000A3ACF" w:rsidP="00C732C5">
      <w:pPr>
        <w:ind w:leftChars="295" w:left="1559" w:hangingChars="304" w:hanging="851"/>
        <w:rPr>
          <w:rFonts w:ascii="標楷體" w:eastAsia="標楷體" w:hAnsi="標楷體"/>
          <w:sz w:val="28"/>
          <w:szCs w:val="28"/>
        </w:rPr>
      </w:pPr>
      <w:r w:rsidRPr="002B34EC">
        <w:rPr>
          <w:rFonts w:ascii="標楷體" w:eastAsia="標楷體" w:hAnsi="標楷體" w:cs="標楷體" w:hint="eastAsia"/>
          <w:sz w:val="28"/>
          <w:szCs w:val="28"/>
        </w:rPr>
        <w:t>（二）球隊均需派人參加開幕典禮，無故缺席或少於六人之隊伍保證金沒收。</w:t>
      </w:r>
    </w:p>
    <w:p w:rsidR="000A3ACF" w:rsidRPr="002B34EC" w:rsidRDefault="000A3ACF" w:rsidP="00FE76C5">
      <w:pPr>
        <w:ind w:leftChars="295" w:left="1559" w:hangingChars="304" w:hanging="851"/>
        <w:rPr>
          <w:rFonts w:ascii="標楷體" w:eastAsia="標楷體" w:hAnsi="標楷體"/>
          <w:sz w:val="28"/>
          <w:szCs w:val="28"/>
        </w:rPr>
      </w:pPr>
      <w:r w:rsidRPr="002B34EC">
        <w:rPr>
          <w:rFonts w:ascii="標楷體" w:eastAsia="標楷體" w:hAnsi="標楷體" w:cs="標楷體" w:hint="eastAsia"/>
          <w:sz w:val="28"/>
          <w:szCs w:val="28"/>
        </w:rPr>
        <w:t>（三）未列入攻守名單之球員不得下場比賽。</w:t>
      </w:r>
    </w:p>
    <w:p w:rsidR="000A3ACF" w:rsidRPr="002B34EC" w:rsidRDefault="000A3ACF" w:rsidP="00FE76C5">
      <w:pPr>
        <w:ind w:leftChars="295" w:left="1559" w:hangingChars="304" w:hanging="851"/>
        <w:rPr>
          <w:rFonts w:ascii="標楷體" w:eastAsia="標楷體" w:hAnsi="標楷體"/>
          <w:sz w:val="28"/>
          <w:szCs w:val="28"/>
        </w:rPr>
      </w:pPr>
      <w:r w:rsidRPr="002B34EC">
        <w:rPr>
          <w:rFonts w:ascii="標楷體" w:eastAsia="標楷體" w:hAnsi="標楷體" w:cs="標楷體" w:hint="eastAsia"/>
          <w:sz w:val="28"/>
          <w:szCs w:val="28"/>
        </w:rPr>
        <w:t>（四）預賽循環賽制，先守隊伍於三壘休息區；先攻隊伍於一壘休息區，決賽攻守於賽前決定。</w:t>
      </w:r>
    </w:p>
    <w:p w:rsidR="000A3ACF" w:rsidRPr="002B34EC" w:rsidRDefault="000A3ACF" w:rsidP="00FE76C5">
      <w:pPr>
        <w:ind w:leftChars="295" w:left="1559" w:hangingChars="304" w:hanging="851"/>
        <w:rPr>
          <w:rFonts w:ascii="標楷體" w:eastAsia="標楷體" w:hAnsi="標楷體"/>
          <w:sz w:val="28"/>
          <w:szCs w:val="28"/>
        </w:rPr>
      </w:pPr>
      <w:r w:rsidRPr="002B34EC">
        <w:rPr>
          <w:rFonts w:ascii="標楷體" w:eastAsia="標楷體" w:hAnsi="標楷體" w:cs="標楷體" w:hint="eastAsia"/>
          <w:sz w:val="28"/>
          <w:szCs w:val="28"/>
        </w:rPr>
        <w:t>（五）界外球，一壘邊由一壘選手席負責，三壘邊由三壘選手席負責，本壘後方由攻方球隊負責。</w:t>
      </w:r>
    </w:p>
    <w:p w:rsidR="000A3ACF" w:rsidRPr="002B34EC" w:rsidRDefault="000A3ACF" w:rsidP="00FE76C5">
      <w:pPr>
        <w:ind w:leftChars="295" w:left="1559" w:hangingChars="304" w:hanging="851"/>
        <w:rPr>
          <w:rFonts w:ascii="標楷體" w:eastAsia="標楷體" w:hAnsi="標楷體"/>
          <w:sz w:val="28"/>
          <w:szCs w:val="28"/>
        </w:rPr>
      </w:pPr>
      <w:r w:rsidRPr="002B34EC">
        <w:rPr>
          <w:rFonts w:ascii="標楷體" w:eastAsia="標楷體" w:hAnsi="標楷體" w:cs="標楷體" w:hint="eastAsia"/>
          <w:sz w:val="28"/>
          <w:szCs w:val="28"/>
        </w:rPr>
        <w:t>（六）比賽兩隊得分四局相差10分，五局（含）以上相差7分，即提早結束比賽。</w:t>
      </w:r>
    </w:p>
    <w:p w:rsidR="000A3ACF" w:rsidRPr="002B34EC" w:rsidRDefault="000A3ACF" w:rsidP="00FE76C5">
      <w:pPr>
        <w:ind w:leftChars="295" w:left="1559" w:hangingChars="304" w:hanging="851"/>
        <w:rPr>
          <w:rFonts w:ascii="標楷體" w:eastAsia="標楷體" w:hAnsi="標楷體"/>
          <w:sz w:val="28"/>
          <w:szCs w:val="28"/>
        </w:rPr>
      </w:pPr>
      <w:r w:rsidRPr="002B34EC">
        <w:rPr>
          <w:rFonts w:ascii="標楷體" w:eastAsia="標楷體" w:hAnsi="標楷體" w:cs="標楷體" w:hint="eastAsia"/>
          <w:sz w:val="28"/>
          <w:szCs w:val="28"/>
        </w:rPr>
        <w:t>（七）比賽時間為二小時，剩十分鐘（含）不進入新局，決賽時間不限。</w:t>
      </w:r>
    </w:p>
    <w:p w:rsidR="000A3ACF" w:rsidRPr="002B34EC" w:rsidRDefault="000A3ACF" w:rsidP="00FE76C5">
      <w:pPr>
        <w:ind w:leftChars="295" w:left="1559" w:hangingChars="304" w:hanging="851"/>
        <w:rPr>
          <w:rFonts w:ascii="標楷體" w:eastAsia="標楷體" w:hAnsi="標楷體"/>
          <w:sz w:val="28"/>
          <w:szCs w:val="28"/>
        </w:rPr>
      </w:pPr>
      <w:r w:rsidRPr="002B34EC">
        <w:rPr>
          <w:rFonts w:ascii="標楷體" w:eastAsia="標楷體" w:hAnsi="標楷體" w:cs="標楷體" w:hint="eastAsia"/>
          <w:sz w:val="28"/>
          <w:szCs w:val="28"/>
        </w:rPr>
        <w:t>（八）各隊需著同款式棒球服裝出賽，需有背號，不得臨時手寫或浮貼。</w:t>
      </w:r>
    </w:p>
    <w:p w:rsidR="000A3ACF" w:rsidRPr="002B34EC" w:rsidRDefault="000A3ACF" w:rsidP="00FE76C5">
      <w:pPr>
        <w:ind w:leftChars="295" w:left="1559" w:hangingChars="304" w:hanging="851"/>
        <w:rPr>
          <w:rFonts w:ascii="標楷體" w:eastAsia="標楷體" w:hAnsi="標楷體"/>
          <w:sz w:val="28"/>
          <w:szCs w:val="28"/>
        </w:rPr>
      </w:pPr>
      <w:r w:rsidRPr="002B34EC">
        <w:rPr>
          <w:rFonts w:ascii="標楷體" w:eastAsia="標楷體" w:hAnsi="標楷體" w:cs="標楷體" w:hint="eastAsia"/>
          <w:sz w:val="28"/>
          <w:szCs w:val="28"/>
        </w:rPr>
        <w:t>（九）如遇雨天或其他不可抗拒之因素無法進行比賽時，因考慮球員請假問題，該日之賽程原則上調延隔週舉行，當日該場比賽已賽滿1局時，則保留該日賽程擇日再比，但賽滿四局之比賽得以裁定之，對大會安排之時間不得有異議。</w:t>
      </w:r>
    </w:p>
    <w:p w:rsidR="000A3ACF" w:rsidRPr="002B34EC" w:rsidRDefault="000A3ACF" w:rsidP="00FE76C5">
      <w:pPr>
        <w:ind w:leftChars="295" w:left="1559" w:hangingChars="304" w:hanging="851"/>
        <w:rPr>
          <w:rFonts w:ascii="標楷體" w:eastAsia="標楷體" w:hAnsi="標楷體"/>
          <w:sz w:val="28"/>
          <w:szCs w:val="28"/>
        </w:rPr>
      </w:pPr>
      <w:r w:rsidRPr="002B34EC">
        <w:rPr>
          <w:rFonts w:ascii="標楷體" w:eastAsia="標楷體" w:hAnsi="標楷體" w:cs="標楷體" w:hint="eastAsia"/>
          <w:sz w:val="28"/>
          <w:szCs w:val="28"/>
        </w:rPr>
        <w:t>（十）經理（教練）應著同款式球衣，方可進場執行職務，在攻守名單經理（教練）欄處應由經理（教練）簽名，抗議權以攻守名單經理（教練）欄處簽名為準，其餘皆不為裁判接受。</w:t>
      </w:r>
    </w:p>
    <w:p w:rsidR="000A3ACF" w:rsidRPr="002B34EC" w:rsidRDefault="000A3ACF" w:rsidP="00ED16E3">
      <w:pPr>
        <w:ind w:leftChars="295" w:left="1559" w:hangingChars="304" w:hanging="851"/>
        <w:rPr>
          <w:rFonts w:ascii="標楷體" w:eastAsia="標楷體" w:hAnsi="標楷體"/>
          <w:sz w:val="28"/>
          <w:szCs w:val="28"/>
        </w:rPr>
      </w:pPr>
      <w:r w:rsidRPr="002B34EC">
        <w:rPr>
          <w:rFonts w:ascii="標楷體" w:eastAsia="標楷體" w:hAnsi="標楷體" w:cs="標楷體" w:hint="eastAsia"/>
          <w:sz w:val="28"/>
          <w:szCs w:val="28"/>
        </w:rPr>
        <w:t>（十一）野手集會每局限1次（不得超過3名），時間以1分鐘為限，第2次（含）計教練技術暫停1次。每場限3次野手集會，第4次（含）則每次都計教練技術暫停1次。延長賽時則每局限1次。</w:t>
      </w:r>
    </w:p>
    <w:p w:rsidR="000A3ACF" w:rsidRPr="002B34EC" w:rsidRDefault="000A3ACF" w:rsidP="00A86E7D">
      <w:pPr>
        <w:ind w:leftChars="295" w:left="1559" w:hangingChars="304" w:hanging="851"/>
        <w:rPr>
          <w:rFonts w:ascii="標楷體" w:eastAsia="標楷體" w:hAnsi="標楷體"/>
          <w:sz w:val="28"/>
          <w:szCs w:val="28"/>
        </w:rPr>
      </w:pPr>
      <w:r w:rsidRPr="002B34EC">
        <w:rPr>
          <w:rFonts w:ascii="標楷體" w:eastAsia="標楷體" w:hAnsi="標楷體" w:cs="標楷體" w:hint="eastAsia"/>
          <w:sz w:val="28"/>
          <w:szCs w:val="28"/>
        </w:rPr>
        <w:t>（十二）守備時一局中允許1次教練技術暫停（換投手不計，針對投手暫停只允許教練、捕手及投手3名於投手丘集會），時間以1分鐘為限，第2次（含）則須更換投手（原投手自動退場）。每場第4次（含）暫停時，則每次都須更換投手（該投手自動退場）。延長賽時則每局限一次暫停。攻擊時一局允許暫停1次，時間以1分鐘為限，每局第2次（含）時，則視同該隊教練技術暫停1次。</w:t>
      </w:r>
    </w:p>
    <w:p w:rsidR="000A3ACF" w:rsidRPr="002B34EC" w:rsidRDefault="000A3ACF" w:rsidP="00ED16E3">
      <w:pPr>
        <w:ind w:leftChars="295" w:left="1559" w:hangingChars="304" w:hanging="851"/>
        <w:rPr>
          <w:rFonts w:ascii="標楷體" w:eastAsia="標楷體" w:hAnsi="標楷體"/>
          <w:sz w:val="28"/>
          <w:szCs w:val="28"/>
        </w:rPr>
      </w:pPr>
      <w:r w:rsidRPr="002B34EC">
        <w:rPr>
          <w:rFonts w:ascii="標楷體" w:eastAsia="標楷體" w:hAnsi="標楷體" w:cs="標楷體" w:hint="eastAsia"/>
          <w:sz w:val="28"/>
          <w:szCs w:val="28"/>
        </w:rPr>
        <w:lastRenderedPageBreak/>
        <w:t>（十三）同一局中，擔任第一位打席之投手或預備球員上場之投手被替換當野手時，可再回來擔任投手乙次。</w:t>
      </w:r>
    </w:p>
    <w:p w:rsidR="000A3ACF" w:rsidRPr="002B34EC" w:rsidRDefault="000A3ACF" w:rsidP="00FE76C5">
      <w:pPr>
        <w:ind w:leftChars="295" w:left="1559" w:hangingChars="304" w:hanging="851"/>
        <w:rPr>
          <w:rFonts w:ascii="標楷體" w:eastAsia="標楷體" w:hAnsi="標楷體"/>
          <w:dstrike/>
          <w:sz w:val="28"/>
          <w:szCs w:val="28"/>
        </w:rPr>
      </w:pPr>
      <w:r w:rsidRPr="002B34EC">
        <w:rPr>
          <w:rFonts w:ascii="標楷體" w:eastAsia="標楷體" w:hAnsi="標楷體" w:cs="標楷體" w:hint="eastAsia"/>
          <w:sz w:val="28"/>
          <w:szCs w:val="28"/>
        </w:rPr>
        <w:t>（十四）若比賽中球員或球隊有違反運動精神、打架、滋事、辱罵裁判者，應宣判沒收比賽，球員亦不得有挑釁行為，違者大會得予以勒令退場。</w:t>
      </w:r>
    </w:p>
    <w:p w:rsidR="000A3ACF" w:rsidRPr="002B34EC" w:rsidRDefault="000A3ACF" w:rsidP="00FE76C5">
      <w:pPr>
        <w:ind w:leftChars="295" w:left="1559" w:hangingChars="304" w:hanging="851"/>
        <w:rPr>
          <w:rFonts w:ascii="標楷體" w:eastAsia="標楷體" w:hAnsi="標楷體"/>
          <w:sz w:val="28"/>
          <w:szCs w:val="28"/>
        </w:rPr>
      </w:pPr>
      <w:r w:rsidRPr="002B34EC">
        <w:rPr>
          <w:rFonts w:ascii="標楷體" w:eastAsia="標楷體" w:hAnsi="標楷體" w:cs="標楷體" w:hint="eastAsia"/>
          <w:sz w:val="28"/>
          <w:szCs w:val="28"/>
        </w:rPr>
        <w:t>（十五）每日次場比賽之球隊，應於看台熱身，至前場比賽最後三局或剩三十分鐘，僅允許投捕手四人在場邊練習。</w:t>
      </w:r>
    </w:p>
    <w:p w:rsidR="000A3ACF" w:rsidRPr="002B34EC" w:rsidRDefault="000A3ACF" w:rsidP="00FE76C5">
      <w:pPr>
        <w:ind w:leftChars="295" w:left="1559" w:hangingChars="304" w:hanging="851"/>
        <w:rPr>
          <w:rFonts w:ascii="標楷體" w:eastAsia="標楷體" w:hAnsi="標楷體"/>
          <w:sz w:val="28"/>
          <w:szCs w:val="28"/>
        </w:rPr>
      </w:pPr>
      <w:r w:rsidRPr="002B34EC">
        <w:rPr>
          <w:rFonts w:ascii="標楷體" w:eastAsia="標楷體" w:hAnsi="標楷體" w:cs="標楷體" w:hint="eastAsia"/>
          <w:sz w:val="28"/>
          <w:szCs w:val="28"/>
        </w:rPr>
        <w:t>（十六）參賽球隊每場比賽需繳清潔費</w:t>
      </w:r>
      <w:r w:rsidR="009B530A">
        <w:rPr>
          <w:rFonts w:ascii="標楷體" w:eastAsia="標楷體" w:hAnsi="標楷體" w:cs="標楷體"/>
          <w:sz w:val="28"/>
          <w:szCs w:val="28"/>
        </w:rPr>
        <w:t>3</w:t>
      </w:r>
      <w:r w:rsidRPr="002B34EC">
        <w:rPr>
          <w:rFonts w:ascii="標楷體" w:eastAsia="標楷體" w:hAnsi="標楷體" w:cs="標楷體" w:hint="eastAsia"/>
          <w:sz w:val="28"/>
          <w:szCs w:val="28"/>
        </w:rPr>
        <w:t>00元。</w:t>
      </w:r>
    </w:p>
    <w:p w:rsidR="000A3ACF" w:rsidRPr="002B34EC" w:rsidRDefault="000A3ACF" w:rsidP="00FE76C5">
      <w:pPr>
        <w:ind w:leftChars="295" w:left="1559" w:hangingChars="304" w:hanging="851"/>
        <w:rPr>
          <w:rFonts w:ascii="標楷體" w:eastAsia="標楷體" w:hAnsi="標楷體"/>
          <w:sz w:val="28"/>
          <w:szCs w:val="28"/>
        </w:rPr>
      </w:pPr>
      <w:r w:rsidRPr="002B34EC">
        <w:rPr>
          <w:rFonts w:ascii="標楷體" w:eastAsia="標楷體" w:hAnsi="標楷體" w:cs="標楷體" w:hint="eastAsia"/>
          <w:sz w:val="28"/>
          <w:szCs w:val="28"/>
        </w:rPr>
        <w:t>（十七）每場比賽之球員需帶身份證或有相片之任何證件，於比賽列隊時，球員互相交換檢查，</w:t>
      </w:r>
      <w:r w:rsidR="00C421BB" w:rsidRPr="002B34EC">
        <w:rPr>
          <w:rFonts w:ascii="標楷體" w:eastAsia="標楷體" w:hAnsi="標楷體" w:cs="標楷體" w:hint="eastAsia"/>
          <w:sz w:val="28"/>
          <w:szCs w:val="28"/>
        </w:rPr>
        <w:t>先發球員未</w:t>
      </w:r>
      <w:r w:rsidRPr="002B34EC">
        <w:rPr>
          <w:rFonts w:ascii="標楷體" w:eastAsia="標楷體" w:hAnsi="標楷體" w:cs="標楷體" w:hint="eastAsia"/>
          <w:sz w:val="28"/>
          <w:szCs w:val="28"/>
        </w:rPr>
        <w:t>帶證件者請勿填入攻守名單，</w:t>
      </w:r>
      <w:r w:rsidR="00C421BB" w:rsidRPr="002B34EC">
        <w:rPr>
          <w:rFonts w:ascii="標楷體" w:eastAsia="標楷體" w:hAnsi="標楷體" w:cs="標楷體" w:hint="eastAsia"/>
          <w:sz w:val="28"/>
          <w:szCs w:val="28"/>
        </w:rPr>
        <w:t>預備選手於賽前列隊未到並中途出賽者，</w:t>
      </w:r>
      <w:r w:rsidR="005A5E14" w:rsidRPr="002B34EC">
        <w:rPr>
          <w:rFonts w:ascii="標楷體" w:eastAsia="標楷體" w:hAnsi="標楷體" w:cs="標楷體" w:hint="eastAsia"/>
          <w:sz w:val="28"/>
          <w:szCs w:val="28"/>
        </w:rPr>
        <w:t>經</w:t>
      </w:r>
      <w:r w:rsidR="00C421BB" w:rsidRPr="002B34EC">
        <w:rPr>
          <w:rFonts w:ascii="標楷體" w:eastAsia="標楷體" w:hAnsi="標楷體" w:cs="標楷體" w:hint="eastAsia"/>
          <w:sz w:val="28"/>
          <w:szCs w:val="28"/>
        </w:rPr>
        <w:t>裁判驗證無誤</w:t>
      </w:r>
      <w:r w:rsidR="005A5E14" w:rsidRPr="002B34EC">
        <w:rPr>
          <w:rFonts w:ascii="標楷體" w:eastAsia="標楷體" w:hAnsi="標楷體" w:cs="標楷體" w:hint="eastAsia"/>
          <w:sz w:val="28"/>
          <w:szCs w:val="28"/>
        </w:rPr>
        <w:t>後</w:t>
      </w:r>
      <w:r w:rsidR="00C421BB" w:rsidRPr="002B34EC">
        <w:rPr>
          <w:rFonts w:ascii="標楷體" w:eastAsia="標楷體" w:hAnsi="標楷體" w:cs="標楷體" w:hint="eastAsia"/>
          <w:sz w:val="28"/>
          <w:szCs w:val="28"/>
        </w:rPr>
        <w:t>始可上場，</w:t>
      </w:r>
      <w:r w:rsidRPr="002B34EC">
        <w:rPr>
          <w:rFonts w:ascii="標楷體" w:eastAsia="標楷體" w:hAnsi="標楷體" w:cs="標楷體" w:hint="eastAsia"/>
          <w:sz w:val="28"/>
          <w:szCs w:val="28"/>
        </w:rPr>
        <w:t>違者沒收比賽，保證金沒收。</w:t>
      </w:r>
    </w:p>
    <w:p w:rsidR="000A3ACF" w:rsidRPr="002B34EC" w:rsidRDefault="000A3ACF" w:rsidP="00466A9A">
      <w:pPr>
        <w:ind w:leftChars="295" w:left="1559" w:hangingChars="304" w:hanging="851"/>
        <w:rPr>
          <w:rFonts w:ascii="標楷體" w:eastAsia="標楷體" w:hAnsi="標楷體"/>
          <w:sz w:val="28"/>
          <w:szCs w:val="28"/>
        </w:rPr>
      </w:pPr>
      <w:r w:rsidRPr="002B34EC">
        <w:rPr>
          <w:rFonts w:ascii="標楷體" w:eastAsia="標楷體" w:hAnsi="標楷體" w:cs="標楷體" w:hint="eastAsia"/>
          <w:sz w:val="28"/>
          <w:szCs w:val="28"/>
        </w:rPr>
        <w:t>（十八）凡比賽時發生棒球規則或本規程無明文規定之問題，由大會召集競賽組及裁判組會商決定之，其判決即為終結。</w:t>
      </w:r>
    </w:p>
    <w:p w:rsidR="000A3ACF" w:rsidRPr="002B34EC" w:rsidRDefault="000A3ACF" w:rsidP="00606994">
      <w:pPr>
        <w:ind w:left="848" w:hangingChars="303" w:hanging="848"/>
        <w:rPr>
          <w:rFonts w:ascii="標楷體" w:eastAsia="標楷體" w:hAnsi="標楷體"/>
          <w:sz w:val="28"/>
          <w:szCs w:val="28"/>
        </w:rPr>
      </w:pPr>
      <w:r w:rsidRPr="002B34EC">
        <w:rPr>
          <w:rFonts w:ascii="標楷體" w:eastAsia="標楷體" w:hAnsi="標楷體" w:cs="標楷體" w:hint="eastAsia"/>
          <w:sz w:val="28"/>
          <w:szCs w:val="28"/>
        </w:rPr>
        <w:t>十九、申訴</w:t>
      </w:r>
    </w:p>
    <w:p w:rsidR="000A3ACF" w:rsidRPr="002B34EC" w:rsidRDefault="000A3ACF" w:rsidP="00FE76C5">
      <w:pPr>
        <w:ind w:leftChars="295" w:left="1559" w:hangingChars="304" w:hanging="851"/>
        <w:rPr>
          <w:rFonts w:ascii="標楷體" w:eastAsia="標楷體" w:hAnsi="標楷體"/>
          <w:sz w:val="28"/>
          <w:szCs w:val="28"/>
        </w:rPr>
      </w:pPr>
      <w:r w:rsidRPr="002B34EC">
        <w:rPr>
          <w:rFonts w:ascii="標楷體" w:eastAsia="標楷體" w:hAnsi="標楷體" w:cs="標楷體" w:hint="eastAsia"/>
          <w:sz w:val="28"/>
          <w:szCs w:val="28"/>
        </w:rPr>
        <w:t>（一）提出申訴之球隊應於個場比賽前或比賽後一小時，以書面由領隊或總教練簽名或蓋章，並繳交保證金5000元後向審判委員會提出，若申訴成立後退還保證金，不成立則沒收保證金。</w:t>
      </w:r>
    </w:p>
    <w:p w:rsidR="000A3ACF" w:rsidRPr="002B34EC" w:rsidRDefault="000A3ACF" w:rsidP="00FE76C5">
      <w:pPr>
        <w:ind w:leftChars="295" w:left="1559" w:hangingChars="304" w:hanging="851"/>
        <w:rPr>
          <w:rFonts w:ascii="標楷體" w:eastAsia="標楷體" w:hAnsi="標楷體"/>
          <w:sz w:val="28"/>
          <w:szCs w:val="28"/>
        </w:rPr>
      </w:pPr>
      <w:r w:rsidRPr="002B34EC">
        <w:rPr>
          <w:rFonts w:ascii="標楷體" w:eastAsia="標楷體" w:hAnsi="標楷體" w:cs="標楷體" w:hint="eastAsia"/>
          <w:sz w:val="28"/>
          <w:szCs w:val="28"/>
        </w:rPr>
        <w:t>（二）申訴以審判委員會之判決為最終之判決。</w:t>
      </w:r>
    </w:p>
    <w:p w:rsidR="000A3ACF" w:rsidRPr="002B34EC" w:rsidRDefault="000A3ACF" w:rsidP="00FE76C5">
      <w:pPr>
        <w:rPr>
          <w:rFonts w:ascii="標楷體" w:eastAsia="標楷體" w:hAnsi="標楷體"/>
          <w:sz w:val="28"/>
          <w:szCs w:val="28"/>
        </w:rPr>
      </w:pPr>
      <w:r w:rsidRPr="002B34EC">
        <w:rPr>
          <w:rFonts w:ascii="標楷體" w:eastAsia="標楷體" w:hAnsi="標楷體" w:cs="標楷體" w:hint="eastAsia"/>
          <w:sz w:val="28"/>
          <w:szCs w:val="28"/>
        </w:rPr>
        <w:t>二十、本競賽規程經市政府核定後實施，修正時亦同。</w:t>
      </w:r>
    </w:p>
    <w:sectPr w:rsidR="000A3ACF" w:rsidRPr="002B34EC" w:rsidSect="00951398">
      <w:pgSz w:w="11900" w:h="16840"/>
      <w:pgMar w:top="1440" w:right="1134" w:bottom="1440" w:left="1134"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7AE7" w:rsidRDefault="00BC7AE7" w:rsidP="002B34EC">
      <w:r>
        <w:separator/>
      </w:r>
    </w:p>
  </w:endnote>
  <w:endnote w:type="continuationSeparator" w:id="0">
    <w:p w:rsidR="00BC7AE7" w:rsidRDefault="00BC7AE7" w:rsidP="002B3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細明體_HKSCS">
    <w:panose1 w:val="02020500000000000000"/>
    <w:charset w:val="88"/>
    <w:family w:val="roman"/>
    <w:pitch w:val="variable"/>
    <w:sig w:usb0="A00002FF" w:usb1="38CFFCFA"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7AE7" w:rsidRDefault="00BC7AE7" w:rsidP="002B34EC">
      <w:r>
        <w:separator/>
      </w:r>
    </w:p>
  </w:footnote>
  <w:footnote w:type="continuationSeparator" w:id="0">
    <w:p w:rsidR="00BC7AE7" w:rsidRDefault="00BC7AE7" w:rsidP="002B34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80"/>
  <w:drawingGridVerticalSpacing w:val="20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398"/>
    <w:rsid w:val="00007E98"/>
    <w:rsid w:val="00032815"/>
    <w:rsid w:val="0007280C"/>
    <w:rsid w:val="000800D5"/>
    <w:rsid w:val="000A3ACF"/>
    <w:rsid w:val="000A401D"/>
    <w:rsid w:val="000A52EE"/>
    <w:rsid w:val="000B7524"/>
    <w:rsid w:val="000E19C0"/>
    <w:rsid w:val="001343A7"/>
    <w:rsid w:val="00137EE5"/>
    <w:rsid w:val="0014657C"/>
    <w:rsid w:val="00221A5D"/>
    <w:rsid w:val="002257AD"/>
    <w:rsid w:val="002466AB"/>
    <w:rsid w:val="002639A5"/>
    <w:rsid w:val="00265603"/>
    <w:rsid w:val="00281A5B"/>
    <w:rsid w:val="00282234"/>
    <w:rsid w:val="00285EEE"/>
    <w:rsid w:val="002A2D6F"/>
    <w:rsid w:val="002B34EC"/>
    <w:rsid w:val="00312AE9"/>
    <w:rsid w:val="003143A3"/>
    <w:rsid w:val="00322F1C"/>
    <w:rsid w:val="003422C3"/>
    <w:rsid w:val="00343B55"/>
    <w:rsid w:val="00355DC6"/>
    <w:rsid w:val="00362527"/>
    <w:rsid w:val="00391928"/>
    <w:rsid w:val="003E2EEB"/>
    <w:rsid w:val="0040168C"/>
    <w:rsid w:val="0046273F"/>
    <w:rsid w:val="00466A9A"/>
    <w:rsid w:val="00484C24"/>
    <w:rsid w:val="004E445F"/>
    <w:rsid w:val="004F4884"/>
    <w:rsid w:val="0052755E"/>
    <w:rsid w:val="005347F8"/>
    <w:rsid w:val="005512A6"/>
    <w:rsid w:val="005A5E14"/>
    <w:rsid w:val="00606994"/>
    <w:rsid w:val="00660A95"/>
    <w:rsid w:val="00660C76"/>
    <w:rsid w:val="00712C47"/>
    <w:rsid w:val="00743BFA"/>
    <w:rsid w:val="00776F83"/>
    <w:rsid w:val="00784AA1"/>
    <w:rsid w:val="007B07C8"/>
    <w:rsid w:val="00890A29"/>
    <w:rsid w:val="008B202E"/>
    <w:rsid w:val="00902941"/>
    <w:rsid w:val="00916034"/>
    <w:rsid w:val="00951398"/>
    <w:rsid w:val="00984D6C"/>
    <w:rsid w:val="00993C2E"/>
    <w:rsid w:val="009B19C5"/>
    <w:rsid w:val="009B530A"/>
    <w:rsid w:val="009C5E24"/>
    <w:rsid w:val="009E257A"/>
    <w:rsid w:val="00A0353D"/>
    <w:rsid w:val="00A41606"/>
    <w:rsid w:val="00A86E7D"/>
    <w:rsid w:val="00B11012"/>
    <w:rsid w:val="00B31570"/>
    <w:rsid w:val="00B43BCE"/>
    <w:rsid w:val="00BC7AE7"/>
    <w:rsid w:val="00BE2D81"/>
    <w:rsid w:val="00BE712F"/>
    <w:rsid w:val="00BE7FB7"/>
    <w:rsid w:val="00C421BB"/>
    <w:rsid w:val="00C518F1"/>
    <w:rsid w:val="00C55B75"/>
    <w:rsid w:val="00C732C5"/>
    <w:rsid w:val="00CB1618"/>
    <w:rsid w:val="00CB71FA"/>
    <w:rsid w:val="00CE23ED"/>
    <w:rsid w:val="00D0318B"/>
    <w:rsid w:val="00D1537B"/>
    <w:rsid w:val="00D26B23"/>
    <w:rsid w:val="00D837E8"/>
    <w:rsid w:val="00DE033E"/>
    <w:rsid w:val="00E10507"/>
    <w:rsid w:val="00E21E71"/>
    <w:rsid w:val="00E346A2"/>
    <w:rsid w:val="00E359B3"/>
    <w:rsid w:val="00E43FF4"/>
    <w:rsid w:val="00E67A06"/>
    <w:rsid w:val="00E85C80"/>
    <w:rsid w:val="00EC1B28"/>
    <w:rsid w:val="00EC7F03"/>
    <w:rsid w:val="00ED16E3"/>
    <w:rsid w:val="00ED6A98"/>
    <w:rsid w:val="00F00436"/>
    <w:rsid w:val="00F35E71"/>
    <w:rsid w:val="00F533D1"/>
    <w:rsid w:val="00FC7924"/>
    <w:rsid w:val="00FE4F2D"/>
    <w:rsid w:val="00FE76C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526795F2-0F1D-4DB0-9D59-44D692D36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257A"/>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343A7"/>
    <w:rPr>
      <w:rFonts w:cs="Times New Roman"/>
      <w:color w:val="0000FF"/>
      <w:u w:val="single"/>
    </w:rPr>
  </w:style>
  <w:style w:type="paragraph" w:styleId="a4">
    <w:name w:val="Plain Text"/>
    <w:basedOn w:val="a"/>
    <w:link w:val="a5"/>
    <w:rsid w:val="00D0318B"/>
    <w:rPr>
      <w:rFonts w:ascii="Arial" w:eastAsia="標楷體" w:hAnsi="Arial" w:cs="Arial"/>
      <w:sz w:val="28"/>
      <w:szCs w:val="28"/>
    </w:rPr>
  </w:style>
  <w:style w:type="character" w:customStyle="1" w:styleId="a5">
    <w:name w:val="純文字 字元"/>
    <w:link w:val="a4"/>
    <w:semiHidden/>
    <w:rsid w:val="003143A3"/>
    <w:rPr>
      <w:rFonts w:ascii="細明體" w:eastAsia="細明體" w:hAnsi="Courier New" w:cs="細明體"/>
      <w:sz w:val="24"/>
      <w:szCs w:val="24"/>
    </w:rPr>
  </w:style>
  <w:style w:type="paragraph" w:styleId="a6">
    <w:name w:val="header"/>
    <w:basedOn w:val="a"/>
    <w:link w:val="a7"/>
    <w:uiPriority w:val="99"/>
    <w:unhideWhenUsed/>
    <w:rsid w:val="002B34EC"/>
    <w:pPr>
      <w:tabs>
        <w:tab w:val="center" w:pos="4153"/>
        <w:tab w:val="right" w:pos="8306"/>
      </w:tabs>
      <w:snapToGrid w:val="0"/>
    </w:pPr>
    <w:rPr>
      <w:sz w:val="20"/>
      <w:szCs w:val="20"/>
    </w:rPr>
  </w:style>
  <w:style w:type="character" w:customStyle="1" w:styleId="a7">
    <w:name w:val="頁首 字元"/>
    <w:basedOn w:val="a0"/>
    <w:link w:val="a6"/>
    <w:uiPriority w:val="99"/>
    <w:rsid w:val="002B34EC"/>
    <w:rPr>
      <w:kern w:val="2"/>
    </w:rPr>
  </w:style>
  <w:style w:type="paragraph" w:styleId="a8">
    <w:name w:val="footer"/>
    <w:basedOn w:val="a"/>
    <w:link w:val="a9"/>
    <w:uiPriority w:val="99"/>
    <w:unhideWhenUsed/>
    <w:rsid w:val="002B34EC"/>
    <w:pPr>
      <w:tabs>
        <w:tab w:val="center" w:pos="4153"/>
        <w:tab w:val="right" w:pos="8306"/>
      </w:tabs>
      <w:snapToGrid w:val="0"/>
    </w:pPr>
    <w:rPr>
      <w:sz w:val="20"/>
      <w:szCs w:val="20"/>
    </w:rPr>
  </w:style>
  <w:style w:type="character" w:customStyle="1" w:styleId="a9">
    <w:name w:val="頁尾 字元"/>
    <w:basedOn w:val="a0"/>
    <w:link w:val="a8"/>
    <w:uiPriority w:val="99"/>
    <w:rsid w:val="002B34EC"/>
    <w:rPr>
      <w:kern w:val="2"/>
    </w:rPr>
  </w:style>
  <w:style w:type="paragraph" w:styleId="aa">
    <w:name w:val="Balloon Text"/>
    <w:basedOn w:val="a"/>
    <w:link w:val="ab"/>
    <w:uiPriority w:val="99"/>
    <w:semiHidden/>
    <w:unhideWhenUsed/>
    <w:rsid w:val="00E67A06"/>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E67A06"/>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22238;&#20659;hcbcbaseball@gmail.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416</Words>
  <Characters>2373</Characters>
  <Application>Microsoft Office Word</Application>
  <DocSecurity>0</DocSecurity>
  <Lines>19</Lines>
  <Paragraphs>5</Paragraphs>
  <ScaleCrop>false</ScaleCrop>
  <Company>新竹市北區西門國民小學</Company>
  <LinksUpToDate>false</LinksUpToDate>
  <CharactersWithSpaces>2784</CharactersWithSpaces>
  <SharedDoc>false</SharedDoc>
  <HLinks>
    <vt:vector size="6" baseType="variant">
      <vt:variant>
        <vt:i4>-685616919</vt:i4>
      </vt:variant>
      <vt:variant>
        <vt:i4>0</vt:i4>
      </vt:variant>
      <vt:variant>
        <vt:i4>0</vt:i4>
      </vt:variant>
      <vt:variant>
        <vt:i4>5</vt:i4>
      </vt:variant>
      <vt:variant>
        <vt:lpwstr>mailto:回傳至hcbcbaseball@gmail.com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新竹市102年市長盃棒球錦標賽競賽規程</dc:title>
  <dc:creator>瀚逸 阮</dc:creator>
  <cp:lastModifiedBy>win7</cp:lastModifiedBy>
  <cp:revision>2</cp:revision>
  <cp:lastPrinted>2018-06-25T01:02:00Z</cp:lastPrinted>
  <dcterms:created xsi:type="dcterms:W3CDTF">2018-06-25T01:03:00Z</dcterms:created>
  <dcterms:modified xsi:type="dcterms:W3CDTF">2018-06-25T01:03:00Z</dcterms:modified>
</cp:coreProperties>
</file>